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rPr/>
      </w:pPr>
      <w:bookmarkStart w:colFirst="0" w:colLast="0" w:name="_dqb2tiu4zw37" w:id="0"/>
      <w:bookmarkEnd w:id="0"/>
      <w:r w:rsidDel="00000000" w:rsidR="00000000" w:rsidRPr="00000000">
        <w:rPr>
          <w:rtl w:val="0"/>
        </w:rPr>
      </w:r>
    </w:p>
    <w:p w:rsidR="00000000" w:rsidDel="00000000" w:rsidP="00000000" w:rsidRDefault="00000000" w:rsidRPr="00000000" w14:paraId="00000002">
      <w:pPr>
        <w:pStyle w:val="Title"/>
        <w:jc w:val="center"/>
        <w:rPr/>
      </w:pPr>
      <w:bookmarkStart w:colFirst="0" w:colLast="0" w:name="_xjzdsc4t78fu" w:id="1"/>
      <w:bookmarkEnd w:id="1"/>
      <w:r w:rsidDel="00000000" w:rsidR="00000000" w:rsidRPr="00000000">
        <w:rPr/>
        <w:drawing>
          <wp:inline distB="114300" distT="114300" distL="114300" distR="114300">
            <wp:extent cx="2647950" cy="3971925"/>
            <wp:effectExtent b="0" l="0" r="0" t="0"/>
            <wp:docPr id="20" name="image12.png"/>
            <a:graphic>
              <a:graphicData uri="http://schemas.openxmlformats.org/drawingml/2006/picture">
                <pic:pic>
                  <pic:nvPicPr>
                    <pic:cNvPr id="0" name="image12.png"/>
                    <pic:cNvPicPr preferRelativeResize="0"/>
                  </pic:nvPicPr>
                  <pic:blipFill>
                    <a:blip r:embed="rId6"/>
                    <a:srcRect b="0" l="0" r="0" t="0"/>
                    <a:stretch>
                      <a:fillRect/>
                    </a:stretch>
                  </pic:blipFill>
                  <pic:spPr>
                    <a:xfrm>
                      <a:off x="0" y="0"/>
                      <a:ext cx="2647950" cy="3971925"/>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pStyle w:val="Title"/>
        <w:jc w:val="center"/>
        <w:rPr>
          <w:b w:val="1"/>
          <w:sz w:val="32"/>
          <w:szCs w:val="32"/>
        </w:rPr>
      </w:pPr>
      <w:bookmarkStart w:colFirst="0" w:colLast="0" w:name="_17lojpqx5pol" w:id="2"/>
      <w:bookmarkEnd w:id="2"/>
      <w:r w:rsidDel="00000000" w:rsidR="00000000" w:rsidRPr="00000000">
        <w:rPr>
          <w:b w:val="1"/>
          <w:sz w:val="32"/>
          <w:szCs w:val="32"/>
          <w:rtl w:val="0"/>
        </w:rPr>
        <w:t xml:space="preserve">Università degli Studi di Torino Facoltà di Filosofia e Scienze dell’Educazione </w:t>
      </w:r>
    </w:p>
    <w:p w:rsidR="00000000" w:rsidDel="00000000" w:rsidP="00000000" w:rsidRDefault="00000000" w:rsidRPr="00000000" w14:paraId="00000004">
      <w:pPr>
        <w:rPr>
          <w:sz w:val="32"/>
          <w:szCs w:val="32"/>
        </w:rPr>
      </w:pPr>
      <w:r w:rsidDel="00000000" w:rsidR="00000000" w:rsidRPr="00000000">
        <w:rPr>
          <w:rtl w:val="0"/>
        </w:rPr>
      </w:r>
    </w:p>
    <w:p w:rsidR="00000000" w:rsidDel="00000000" w:rsidP="00000000" w:rsidRDefault="00000000" w:rsidRPr="00000000" w14:paraId="00000005">
      <w:pPr>
        <w:jc w:val="center"/>
        <w:rPr>
          <w:sz w:val="32"/>
          <w:szCs w:val="32"/>
        </w:rPr>
      </w:pPr>
      <w:r w:rsidDel="00000000" w:rsidR="00000000" w:rsidRPr="00000000">
        <w:rPr>
          <w:sz w:val="32"/>
          <w:szCs w:val="32"/>
          <w:rtl w:val="0"/>
        </w:rPr>
        <w:t xml:space="preserve">Corso di Laurea in Scienze dell’Educazione </w:t>
      </w:r>
    </w:p>
    <w:p w:rsidR="00000000" w:rsidDel="00000000" w:rsidP="00000000" w:rsidRDefault="00000000" w:rsidRPr="00000000" w14:paraId="00000006">
      <w:pPr>
        <w:jc w:val="center"/>
        <w:rPr>
          <w:sz w:val="32"/>
          <w:szCs w:val="32"/>
        </w:rPr>
      </w:pPr>
      <w:r w:rsidDel="00000000" w:rsidR="00000000" w:rsidRPr="00000000">
        <w:rPr>
          <w:sz w:val="32"/>
          <w:szCs w:val="32"/>
          <w:rtl w:val="0"/>
        </w:rPr>
        <w:t xml:space="preserve">Anno accademico 2023-2024 </w:t>
      </w:r>
    </w:p>
    <w:p w:rsidR="00000000" w:rsidDel="00000000" w:rsidP="00000000" w:rsidRDefault="00000000" w:rsidRPr="00000000" w14:paraId="00000007">
      <w:pPr>
        <w:rPr>
          <w:sz w:val="32"/>
          <w:szCs w:val="32"/>
        </w:rPr>
      </w:pPr>
      <w:r w:rsidDel="00000000" w:rsidR="00000000" w:rsidRPr="00000000">
        <w:rPr>
          <w:rtl w:val="0"/>
        </w:rPr>
      </w:r>
    </w:p>
    <w:p w:rsidR="00000000" w:rsidDel="00000000" w:rsidP="00000000" w:rsidRDefault="00000000" w:rsidRPr="00000000" w14:paraId="00000008">
      <w:pPr>
        <w:jc w:val="center"/>
        <w:rPr>
          <w:sz w:val="32"/>
          <w:szCs w:val="32"/>
        </w:rPr>
      </w:pPr>
      <w:r w:rsidDel="00000000" w:rsidR="00000000" w:rsidRPr="00000000">
        <w:rPr>
          <w:sz w:val="32"/>
          <w:szCs w:val="32"/>
          <w:rtl w:val="0"/>
        </w:rPr>
        <w:t xml:space="preserve">Corso di Pedagogia Sperimentale </w:t>
      </w:r>
    </w:p>
    <w:p w:rsidR="00000000" w:rsidDel="00000000" w:rsidP="00000000" w:rsidRDefault="00000000" w:rsidRPr="00000000" w14:paraId="00000009">
      <w:pPr>
        <w:jc w:val="center"/>
        <w:rPr>
          <w:sz w:val="32"/>
          <w:szCs w:val="32"/>
        </w:rPr>
      </w:pPr>
      <w:r w:rsidDel="00000000" w:rsidR="00000000" w:rsidRPr="00000000">
        <w:rPr>
          <w:sz w:val="32"/>
          <w:szCs w:val="32"/>
          <w:rtl w:val="0"/>
        </w:rPr>
        <w:t xml:space="preserve">Prof. Roberto Trinchero </w:t>
      </w:r>
    </w:p>
    <w:p w:rsidR="00000000" w:rsidDel="00000000" w:rsidP="00000000" w:rsidRDefault="00000000" w:rsidRPr="00000000" w14:paraId="0000000A">
      <w:pPr>
        <w:jc w:val="center"/>
        <w:rPr>
          <w:sz w:val="32"/>
          <w:szCs w:val="32"/>
        </w:rPr>
      </w:pPr>
      <w:r w:rsidDel="00000000" w:rsidR="00000000" w:rsidRPr="00000000">
        <w:rPr>
          <w:rtl w:val="0"/>
        </w:rPr>
      </w:r>
    </w:p>
    <w:p w:rsidR="00000000" w:rsidDel="00000000" w:rsidP="00000000" w:rsidRDefault="00000000" w:rsidRPr="00000000" w14:paraId="0000000B">
      <w:pPr>
        <w:jc w:val="center"/>
        <w:rPr>
          <w:sz w:val="32"/>
          <w:szCs w:val="32"/>
        </w:rPr>
      </w:pPr>
      <w:r w:rsidDel="00000000" w:rsidR="00000000" w:rsidRPr="00000000">
        <w:rPr>
          <w:sz w:val="32"/>
          <w:szCs w:val="32"/>
          <w:rtl w:val="0"/>
        </w:rPr>
        <w:t xml:space="preserve">Rapporto di ricerca empirica </w:t>
      </w:r>
    </w:p>
    <w:p w:rsidR="00000000" w:rsidDel="00000000" w:rsidP="00000000" w:rsidRDefault="00000000" w:rsidRPr="00000000" w14:paraId="0000000C">
      <w:pPr>
        <w:jc w:val="center"/>
        <w:rPr>
          <w:sz w:val="32"/>
          <w:szCs w:val="32"/>
        </w:rPr>
      </w:pPr>
      <w:r w:rsidDel="00000000" w:rsidR="00000000" w:rsidRPr="00000000">
        <w:rPr>
          <w:sz w:val="32"/>
          <w:szCs w:val="32"/>
          <w:rtl w:val="0"/>
        </w:rPr>
        <w:t xml:space="preserve">Vi è relazione tra l’utilizzo del cibo come premio o punizione e i disturbi alimentari?</w:t>
      </w:r>
    </w:p>
    <w:p w:rsidR="00000000" w:rsidDel="00000000" w:rsidP="00000000" w:rsidRDefault="00000000" w:rsidRPr="00000000" w14:paraId="0000000D">
      <w:pPr>
        <w:jc w:val="right"/>
        <w:rPr>
          <w:sz w:val="32"/>
          <w:szCs w:val="32"/>
        </w:rPr>
      </w:pPr>
      <w:r w:rsidDel="00000000" w:rsidR="00000000" w:rsidRPr="00000000">
        <w:rPr>
          <w:sz w:val="32"/>
          <w:szCs w:val="32"/>
          <w:rtl w:val="0"/>
        </w:rPr>
        <w:t xml:space="preserve">A cura di:</w:t>
      </w:r>
    </w:p>
    <w:p w:rsidR="00000000" w:rsidDel="00000000" w:rsidP="00000000" w:rsidRDefault="00000000" w:rsidRPr="00000000" w14:paraId="0000000E">
      <w:pPr>
        <w:jc w:val="right"/>
        <w:rPr>
          <w:sz w:val="32"/>
          <w:szCs w:val="32"/>
        </w:rPr>
      </w:pPr>
      <w:r w:rsidDel="00000000" w:rsidR="00000000" w:rsidRPr="00000000">
        <w:rPr>
          <w:sz w:val="32"/>
          <w:szCs w:val="32"/>
          <w:rtl w:val="0"/>
        </w:rPr>
        <w:t xml:space="preserve">Elide Ternavasio 1076684</w:t>
      </w:r>
    </w:p>
    <w:p w:rsidR="00000000" w:rsidDel="00000000" w:rsidP="00000000" w:rsidRDefault="00000000" w:rsidRPr="00000000" w14:paraId="0000000F">
      <w:pPr>
        <w:jc w:val="right"/>
        <w:rPr>
          <w:sz w:val="32"/>
          <w:szCs w:val="32"/>
        </w:rPr>
      </w:pPr>
      <w:r w:rsidDel="00000000" w:rsidR="00000000" w:rsidRPr="00000000">
        <w:rPr>
          <w:sz w:val="32"/>
          <w:szCs w:val="32"/>
          <w:rtl w:val="0"/>
        </w:rPr>
        <w:t xml:space="preserve">Laura Leone 1076133  </w:t>
      </w:r>
    </w:p>
    <w:p w:rsidR="00000000" w:rsidDel="00000000" w:rsidP="00000000" w:rsidRDefault="00000000" w:rsidRPr="00000000" w14:paraId="00000010">
      <w:pPr>
        <w:spacing w:line="360" w:lineRule="auto"/>
        <w:rPr>
          <w:sz w:val="32"/>
          <w:szCs w:val="32"/>
        </w:rPr>
      </w:pPr>
      <w:r w:rsidDel="00000000" w:rsidR="00000000" w:rsidRPr="00000000">
        <w:rPr>
          <w:sz w:val="32"/>
          <w:szCs w:val="32"/>
          <w:rtl w:val="0"/>
        </w:rPr>
        <w:t xml:space="preserve">Indice:</w:t>
      </w:r>
    </w:p>
    <w:p w:rsidR="00000000" w:rsidDel="00000000" w:rsidP="00000000" w:rsidRDefault="00000000" w:rsidRPr="00000000" w14:paraId="00000011">
      <w:pPr>
        <w:spacing w:line="360" w:lineRule="auto"/>
        <w:rPr>
          <w:sz w:val="32"/>
          <w:szCs w:val="32"/>
        </w:rPr>
      </w:pPr>
      <w:r w:rsidDel="00000000" w:rsidR="00000000" w:rsidRPr="00000000">
        <w:rPr>
          <w:rtl w:val="0"/>
        </w:rPr>
      </w:r>
    </w:p>
    <w:p w:rsidR="00000000" w:rsidDel="00000000" w:rsidP="00000000" w:rsidRDefault="00000000" w:rsidRPr="00000000" w14:paraId="00000012">
      <w:pPr>
        <w:numPr>
          <w:ilvl w:val="0"/>
          <w:numId w:val="14"/>
        </w:numPr>
        <w:spacing w:line="360" w:lineRule="auto"/>
        <w:ind w:left="720" w:hanging="360"/>
        <w:rPr>
          <w:sz w:val="32"/>
          <w:szCs w:val="32"/>
        </w:rPr>
      </w:pPr>
      <w:r w:rsidDel="00000000" w:rsidR="00000000" w:rsidRPr="00000000">
        <w:rPr>
          <w:sz w:val="32"/>
          <w:szCs w:val="32"/>
          <w:rtl w:val="0"/>
        </w:rPr>
        <w:t xml:space="preserve">Premessa……………………………………………….pag. 2</w:t>
      </w:r>
    </w:p>
    <w:p w:rsidR="00000000" w:rsidDel="00000000" w:rsidP="00000000" w:rsidRDefault="00000000" w:rsidRPr="00000000" w14:paraId="00000013">
      <w:pPr>
        <w:numPr>
          <w:ilvl w:val="0"/>
          <w:numId w:val="14"/>
        </w:numPr>
        <w:spacing w:line="360" w:lineRule="auto"/>
        <w:ind w:left="720" w:hanging="360"/>
        <w:rPr>
          <w:sz w:val="32"/>
          <w:szCs w:val="32"/>
        </w:rPr>
      </w:pPr>
      <w:r w:rsidDel="00000000" w:rsidR="00000000" w:rsidRPr="00000000">
        <w:rPr>
          <w:sz w:val="32"/>
          <w:szCs w:val="32"/>
          <w:rtl w:val="0"/>
        </w:rPr>
        <w:t xml:space="preserve">Problema di ricerca…………………………………….pag. 2</w:t>
      </w:r>
    </w:p>
    <w:p w:rsidR="00000000" w:rsidDel="00000000" w:rsidP="00000000" w:rsidRDefault="00000000" w:rsidRPr="00000000" w14:paraId="00000014">
      <w:pPr>
        <w:numPr>
          <w:ilvl w:val="0"/>
          <w:numId w:val="14"/>
        </w:numPr>
        <w:spacing w:line="360" w:lineRule="auto"/>
        <w:ind w:left="720" w:hanging="360"/>
        <w:rPr>
          <w:sz w:val="32"/>
          <w:szCs w:val="32"/>
        </w:rPr>
      </w:pPr>
      <w:r w:rsidDel="00000000" w:rsidR="00000000" w:rsidRPr="00000000">
        <w:rPr>
          <w:sz w:val="32"/>
          <w:szCs w:val="32"/>
          <w:rtl w:val="0"/>
        </w:rPr>
        <w:t xml:space="preserve">Tema di ricerca…………………………………………pag. 2</w:t>
      </w:r>
    </w:p>
    <w:p w:rsidR="00000000" w:rsidDel="00000000" w:rsidP="00000000" w:rsidRDefault="00000000" w:rsidRPr="00000000" w14:paraId="00000015">
      <w:pPr>
        <w:numPr>
          <w:ilvl w:val="0"/>
          <w:numId w:val="14"/>
        </w:numPr>
        <w:spacing w:line="360" w:lineRule="auto"/>
        <w:ind w:left="720" w:hanging="360"/>
        <w:rPr>
          <w:sz w:val="32"/>
          <w:szCs w:val="32"/>
        </w:rPr>
      </w:pPr>
      <w:r w:rsidDel="00000000" w:rsidR="00000000" w:rsidRPr="00000000">
        <w:rPr>
          <w:sz w:val="32"/>
          <w:szCs w:val="32"/>
          <w:rtl w:val="0"/>
        </w:rPr>
        <w:t xml:space="preserve">Obiettivo di ricerca……………………………………..pag. 2</w:t>
      </w:r>
    </w:p>
    <w:p w:rsidR="00000000" w:rsidDel="00000000" w:rsidP="00000000" w:rsidRDefault="00000000" w:rsidRPr="00000000" w14:paraId="00000016">
      <w:pPr>
        <w:numPr>
          <w:ilvl w:val="0"/>
          <w:numId w:val="14"/>
        </w:numPr>
        <w:spacing w:line="360" w:lineRule="auto"/>
        <w:ind w:left="720" w:hanging="360"/>
        <w:rPr>
          <w:sz w:val="32"/>
          <w:szCs w:val="32"/>
        </w:rPr>
      </w:pPr>
      <w:r w:rsidDel="00000000" w:rsidR="00000000" w:rsidRPr="00000000">
        <w:rPr>
          <w:sz w:val="32"/>
          <w:szCs w:val="32"/>
          <w:rtl w:val="0"/>
        </w:rPr>
        <w:t xml:space="preserve">Quadro teorico………………………………………….pag. 2</w:t>
      </w:r>
    </w:p>
    <w:p w:rsidR="00000000" w:rsidDel="00000000" w:rsidP="00000000" w:rsidRDefault="00000000" w:rsidRPr="00000000" w14:paraId="00000017">
      <w:pPr>
        <w:numPr>
          <w:ilvl w:val="0"/>
          <w:numId w:val="14"/>
        </w:numPr>
        <w:spacing w:line="360" w:lineRule="auto"/>
        <w:ind w:left="720" w:hanging="360"/>
        <w:rPr>
          <w:sz w:val="32"/>
          <w:szCs w:val="32"/>
        </w:rPr>
      </w:pPr>
      <w:r w:rsidDel="00000000" w:rsidR="00000000" w:rsidRPr="00000000">
        <w:rPr>
          <w:sz w:val="32"/>
          <w:szCs w:val="32"/>
          <w:rtl w:val="0"/>
        </w:rPr>
        <w:t xml:space="preserve">Mappa concettuale…………………………………….pag. 5</w:t>
      </w:r>
    </w:p>
    <w:p w:rsidR="00000000" w:rsidDel="00000000" w:rsidP="00000000" w:rsidRDefault="00000000" w:rsidRPr="00000000" w14:paraId="00000018">
      <w:pPr>
        <w:numPr>
          <w:ilvl w:val="0"/>
          <w:numId w:val="14"/>
        </w:numPr>
        <w:spacing w:line="360" w:lineRule="auto"/>
        <w:ind w:left="720" w:hanging="360"/>
        <w:rPr>
          <w:sz w:val="32"/>
          <w:szCs w:val="32"/>
        </w:rPr>
      </w:pPr>
      <w:r w:rsidDel="00000000" w:rsidR="00000000" w:rsidRPr="00000000">
        <w:rPr>
          <w:sz w:val="32"/>
          <w:szCs w:val="32"/>
          <w:rtl w:val="0"/>
        </w:rPr>
        <w:t xml:space="preserve">Ipotesi di ricerca………………………………………..pag. 5</w:t>
      </w:r>
    </w:p>
    <w:p w:rsidR="00000000" w:rsidDel="00000000" w:rsidP="00000000" w:rsidRDefault="00000000" w:rsidRPr="00000000" w14:paraId="00000019">
      <w:pPr>
        <w:numPr>
          <w:ilvl w:val="0"/>
          <w:numId w:val="14"/>
        </w:numPr>
        <w:spacing w:line="360" w:lineRule="auto"/>
        <w:ind w:left="720" w:hanging="360"/>
        <w:rPr>
          <w:sz w:val="32"/>
          <w:szCs w:val="32"/>
        </w:rPr>
      </w:pPr>
      <w:r w:rsidDel="00000000" w:rsidR="00000000" w:rsidRPr="00000000">
        <w:rPr>
          <w:sz w:val="32"/>
          <w:szCs w:val="32"/>
          <w:rtl w:val="0"/>
        </w:rPr>
        <w:t xml:space="preserve">Fattore indipendente e dipendente…………………..pag. 5</w:t>
      </w:r>
    </w:p>
    <w:p w:rsidR="00000000" w:rsidDel="00000000" w:rsidP="00000000" w:rsidRDefault="00000000" w:rsidRPr="00000000" w14:paraId="0000001A">
      <w:pPr>
        <w:numPr>
          <w:ilvl w:val="0"/>
          <w:numId w:val="14"/>
        </w:numPr>
        <w:spacing w:line="360" w:lineRule="auto"/>
        <w:ind w:left="720" w:hanging="360"/>
        <w:rPr>
          <w:sz w:val="32"/>
          <w:szCs w:val="32"/>
        </w:rPr>
      </w:pPr>
      <w:r w:rsidDel="00000000" w:rsidR="00000000" w:rsidRPr="00000000">
        <w:rPr>
          <w:sz w:val="32"/>
          <w:szCs w:val="32"/>
          <w:rtl w:val="0"/>
        </w:rPr>
        <w:t xml:space="preserve">Definizione operativa…………………………………..pag. 6</w:t>
      </w:r>
    </w:p>
    <w:p w:rsidR="00000000" w:rsidDel="00000000" w:rsidP="00000000" w:rsidRDefault="00000000" w:rsidRPr="00000000" w14:paraId="0000001B">
      <w:pPr>
        <w:numPr>
          <w:ilvl w:val="0"/>
          <w:numId w:val="14"/>
        </w:numPr>
        <w:spacing w:line="360" w:lineRule="auto"/>
        <w:ind w:left="720" w:hanging="360"/>
        <w:rPr>
          <w:sz w:val="32"/>
          <w:szCs w:val="32"/>
        </w:rPr>
      </w:pPr>
      <w:r w:rsidDel="00000000" w:rsidR="00000000" w:rsidRPr="00000000">
        <w:rPr>
          <w:sz w:val="32"/>
          <w:szCs w:val="32"/>
          <w:rtl w:val="0"/>
        </w:rPr>
        <w:t xml:space="preserve">Variabili di sfondo………………………………………pag. 9</w:t>
      </w:r>
    </w:p>
    <w:p w:rsidR="00000000" w:rsidDel="00000000" w:rsidP="00000000" w:rsidRDefault="00000000" w:rsidRPr="00000000" w14:paraId="0000001C">
      <w:pPr>
        <w:numPr>
          <w:ilvl w:val="0"/>
          <w:numId w:val="14"/>
        </w:numPr>
        <w:spacing w:line="360" w:lineRule="auto"/>
        <w:ind w:left="720" w:hanging="360"/>
        <w:rPr>
          <w:sz w:val="32"/>
          <w:szCs w:val="32"/>
        </w:rPr>
      </w:pPr>
      <w:r w:rsidDel="00000000" w:rsidR="00000000" w:rsidRPr="00000000">
        <w:rPr>
          <w:sz w:val="32"/>
          <w:szCs w:val="32"/>
          <w:rtl w:val="0"/>
        </w:rPr>
        <w:t xml:space="preserve">Popolazione di riferimento e campionamento………pag. 9</w:t>
      </w:r>
    </w:p>
    <w:p w:rsidR="00000000" w:rsidDel="00000000" w:rsidP="00000000" w:rsidRDefault="00000000" w:rsidRPr="00000000" w14:paraId="0000001D">
      <w:pPr>
        <w:numPr>
          <w:ilvl w:val="0"/>
          <w:numId w:val="14"/>
        </w:numPr>
        <w:spacing w:line="360" w:lineRule="auto"/>
        <w:ind w:left="720" w:hanging="360"/>
        <w:rPr>
          <w:sz w:val="32"/>
          <w:szCs w:val="32"/>
        </w:rPr>
      </w:pPr>
      <w:r w:rsidDel="00000000" w:rsidR="00000000" w:rsidRPr="00000000">
        <w:rPr>
          <w:sz w:val="32"/>
          <w:szCs w:val="32"/>
          <w:rtl w:val="0"/>
        </w:rPr>
        <w:t xml:space="preserve">Tecniche e strumenti di rilevazione dei dati…………pag. 9</w:t>
      </w:r>
    </w:p>
    <w:p w:rsidR="00000000" w:rsidDel="00000000" w:rsidP="00000000" w:rsidRDefault="00000000" w:rsidRPr="00000000" w14:paraId="0000001E">
      <w:pPr>
        <w:spacing w:line="360" w:lineRule="auto"/>
        <w:ind w:left="720" w:firstLine="0"/>
        <w:rPr>
          <w:sz w:val="32"/>
          <w:szCs w:val="32"/>
        </w:rPr>
      </w:pPr>
      <w:r w:rsidDel="00000000" w:rsidR="00000000" w:rsidRPr="00000000">
        <w:rPr>
          <w:sz w:val="32"/>
          <w:szCs w:val="32"/>
          <w:rtl w:val="0"/>
        </w:rPr>
        <w:t xml:space="preserve">12.1 Questionario………………………………………pag. 9</w:t>
      </w:r>
    </w:p>
    <w:p w:rsidR="00000000" w:rsidDel="00000000" w:rsidP="00000000" w:rsidRDefault="00000000" w:rsidRPr="00000000" w14:paraId="0000001F">
      <w:pPr>
        <w:spacing w:line="360" w:lineRule="auto"/>
        <w:ind w:left="720" w:firstLine="0"/>
        <w:rPr>
          <w:sz w:val="32"/>
          <w:szCs w:val="32"/>
        </w:rPr>
      </w:pPr>
      <w:r w:rsidDel="00000000" w:rsidR="00000000" w:rsidRPr="00000000">
        <w:rPr>
          <w:sz w:val="32"/>
          <w:szCs w:val="32"/>
          <w:rtl w:val="0"/>
        </w:rPr>
        <w:t xml:space="preserve">12.2 Piano di raccolta dati…………………………….pag.12</w:t>
      </w:r>
    </w:p>
    <w:p w:rsidR="00000000" w:rsidDel="00000000" w:rsidP="00000000" w:rsidRDefault="00000000" w:rsidRPr="00000000" w14:paraId="00000020">
      <w:pPr>
        <w:numPr>
          <w:ilvl w:val="0"/>
          <w:numId w:val="14"/>
        </w:numPr>
        <w:spacing w:line="360" w:lineRule="auto"/>
        <w:ind w:left="720" w:hanging="360"/>
        <w:rPr>
          <w:sz w:val="32"/>
          <w:szCs w:val="32"/>
        </w:rPr>
      </w:pPr>
      <w:r w:rsidDel="00000000" w:rsidR="00000000" w:rsidRPr="00000000">
        <w:rPr>
          <w:sz w:val="32"/>
          <w:szCs w:val="32"/>
          <w:rtl w:val="0"/>
        </w:rPr>
        <w:t xml:space="preserve">Analisi dei dati………………………………………….pag.12</w:t>
      </w:r>
    </w:p>
    <w:p w:rsidR="00000000" w:rsidDel="00000000" w:rsidP="00000000" w:rsidRDefault="00000000" w:rsidRPr="00000000" w14:paraId="00000021">
      <w:pPr>
        <w:spacing w:line="360" w:lineRule="auto"/>
        <w:ind w:left="720" w:firstLine="0"/>
        <w:rPr>
          <w:sz w:val="32"/>
          <w:szCs w:val="32"/>
        </w:rPr>
      </w:pPr>
      <w:r w:rsidDel="00000000" w:rsidR="00000000" w:rsidRPr="00000000">
        <w:rPr>
          <w:sz w:val="32"/>
          <w:szCs w:val="32"/>
          <w:rtl w:val="0"/>
        </w:rPr>
        <w:t xml:space="preserve">13.1 Matrice dei dati…………………………………..pag.13</w:t>
      </w:r>
    </w:p>
    <w:p w:rsidR="00000000" w:rsidDel="00000000" w:rsidP="00000000" w:rsidRDefault="00000000" w:rsidRPr="00000000" w14:paraId="00000022">
      <w:pPr>
        <w:spacing w:line="360" w:lineRule="auto"/>
        <w:ind w:left="720" w:firstLine="0"/>
        <w:rPr>
          <w:sz w:val="32"/>
          <w:szCs w:val="32"/>
        </w:rPr>
      </w:pPr>
      <w:r w:rsidDel="00000000" w:rsidR="00000000" w:rsidRPr="00000000">
        <w:rPr>
          <w:sz w:val="32"/>
          <w:szCs w:val="32"/>
          <w:rtl w:val="0"/>
        </w:rPr>
        <w:t xml:space="preserve">13.2 Analisi monovariata……………………………..pag.14</w:t>
      </w:r>
    </w:p>
    <w:p w:rsidR="00000000" w:rsidDel="00000000" w:rsidP="00000000" w:rsidRDefault="00000000" w:rsidRPr="00000000" w14:paraId="00000023">
      <w:pPr>
        <w:spacing w:line="360" w:lineRule="auto"/>
        <w:ind w:left="720" w:firstLine="0"/>
        <w:rPr>
          <w:sz w:val="32"/>
          <w:szCs w:val="32"/>
        </w:rPr>
      </w:pPr>
      <w:r w:rsidDel="00000000" w:rsidR="00000000" w:rsidRPr="00000000">
        <w:rPr>
          <w:sz w:val="32"/>
          <w:szCs w:val="32"/>
          <w:rtl w:val="0"/>
        </w:rPr>
        <w:t xml:space="preserve">13.3 Analisi bivariata………………………………….pag. 23</w:t>
      </w:r>
    </w:p>
    <w:p w:rsidR="00000000" w:rsidDel="00000000" w:rsidP="00000000" w:rsidRDefault="00000000" w:rsidRPr="00000000" w14:paraId="00000024">
      <w:pPr>
        <w:numPr>
          <w:ilvl w:val="0"/>
          <w:numId w:val="14"/>
        </w:numPr>
        <w:spacing w:line="360" w:lineRule="auto"/>
        <w:ind w:left="720" w:hanging="360"/>
        <w:rPr>
          <w:sz w:val="32"/>
          <w:szCs w:val="32"/>
        </w:rPr>
      </w:pPr>
      <w:r w:rsidDel="00000000" w:rsidR="00000000" w:rsidRPr="00000000">
        <w:rPr>
          <w:sz w:val="32"/>
          <w:szCs w:val="32"/>
          <w:rtl w:val="0"/>
        </w:rPr>
        <w:t xml:space="preserve">Interpretazioni dei risultati……………………………pag. 29</w:t>
      </w:r>
    </w:p>
    <w:p w:rsidR="00000000" w:rsidDel="00000000" w:rsidP="00000000" w:rsidRDefault="00000000" w:rsidRPr="00000000" w14:paraId="00000025">
      <w:pPr>
        <w:numPr>
          <w:ilvl w:val="0"/>
          <w:numId w:val="14"/>
        </w:numPr>
        <w:spacing w:line="360" w:lineRule="auto"/>
        <w:ind w:left="720" w:hanging="360"/>
        <w:rPr>
          <w:sz w:val="32"/>
          <w:szCs w:val="32"/>
        </w:rPr>
      </w:pPr>
      <w:r w:rsidDel="00000000" w:rsidR="00000000" w:rsidRPr="00000000">
        <w:rPr>
          <w:sz w:val="32"/>
          <w:szCs w:val="32"/>
          <w:rtl w:val="0"/>
        </w:rPr>
        <w:t xml:space="preserve">Conclusione……………………………………………pag.30</w:t>
      </w:r>
    </w:p>
    <w:p w:rsidR="00000000" w:rsidDel="00000000" w:rsidP="00000000" w:rsidRDefault="00000000" w:rsidRPr="00000000" w14:paraId="00000026">
      <w:pPr>
        <w:numPr>
          <w:ilvl w:val="0"/>
          <w:numId w:val="14"/>
        </w:numPr>
        <w:spacing w:line="360" w:lineRule="auto"/>
        <w:ind w:left="720" w:hanging="360"/>
        <w:rPr>
          <w:sz w:val="32"/>
          <w:szCs w:val="32"/>
        </w:rPr>
      </w:pPr>
      <w:r w:rsidDel="00000000" w:rsidR="00000000" w:rsidRPr="00000000">
        <w:rPr>
          <w:sz w:val="32"/>
          <w:szCs w:val="32"/>
          <w:rtl w:val="0"/>
        </w:rPr>
        <w:t xml:space="preserve">Bibliografia e sitografia………………………………..pag.30</w:t>
      </w:r>
    </w:p>
    <w:p w:rsidR="00000000" w:rsidDel="00000000" w:rsidP="00000000" w:rsidRDefault="00000000" w:rsidRPr="00000000" w14:paraId="00000027">
      <w:pPr>
        <w:spacing w:line="360" w:lineRule="auto"/>
        <w:rPr>
          <w:sz w:val="32"/>
          <w:szCs w:val="32"/>
        </w:rPr>
      </w:pPr>
      <w:r w:rsidDel="00000000" w:rsidR="00000000" w:rsidRPr="00000000">
        <w:rPr>
          <w:rtl w:val="0"/>
        </w:rPr>
      </w:r>
    </w:p>
    <w:p w:rsidR="00000000" w:rsidDel="00000000" w:rsidP="00000000" w:rsidRDefault="00000000" w:rsidRPr="00000000" w14:paraId="00000028">
      <w:pPr>
        <w:spacing w:line="360" w:lineRule="auto"/>
        <w:rPr>
          <w:sz w:val="32"/>
          <w:szCs w:val="32"/>
        </w:rPr>
      </w:pPr>
      <w:r w:rsidDel="00000000" w:rsidR="00000000" w:rsidRPr="00000000">
        <w:rPr>
          <w:rtl w:val="0"/>
        </w:rPr>
      </w:r>
    </w:p>
    <w:p w:rsidR="00000000" w:rsidDel="00000000" w:rsidP="00000000" w:rsidRDefault="00000000" w:rsidRPr="00000000" w14:paraId="00000029">
      <w:pPr>
        <w:numPr>
          <w:ilvl w:val="0"/>
          <w:numId w:val="1"/>
        </w:numPr>
        <w:spacing w:line="276" w:lineRule="auto"/>
        <w:ind w:left="425.19685039370074" w:hanging="360"/>
        <w:rPr>
          <w:b w:val="1"/>
          <w:sz w:val="32"/>
          <w:szCs w:val="32"/>
          <w:u w:val="none"/>
        </w:rPr>
      </w:pPr>
      <w:r w:rsidDel="00000000" w:rsidR="00000000" w:rsidRPr="00000000">
        <w:rPr>
          <w:b w:val="1"/>
          <w:sz w:val="32"/>
          <w:szCs w:val="32"/>
          <w:u w:val="single"/>
          <w:rtl w:val="0"/>
        </w:rPr>
        <w:t xml:space="preserve">Premessa</w:t>
      </w:r>
      <w:r w:rsidDel="00000000" w:rsidR="00000000" w:rsidRPr="00000000">
        <w:rPr>
          <w:rtl w:val="0"/>
        </w:rPr>
      </w:r>
    </w:p>
    <w:p w:rsidR="00000000" w:rsidDel="00000000" w:rsidP="00000000" w:rsidRDefault="00000000" w:rsidRPr="00000000" w14:paraId="0000002A">
      <w:pPr>
        <w:spacing w:line="276" w:lineRule="auto"/>
        <w:ind w:left="0" w:firstLine="0"/>
        <w:rPr>
          <w:sz w:val="28"/>
          <w:szCs w:val="28"/>
        </w:rPr>
      </w:pPr>
      <w:r w:rsidDel="00000000" w:rsidR="00000000" w:rsidRPr="00000000">
        <w:rPr>
          <w:sz w:val="28"/>
          <w:szCs w:val="28"/>
          <w:rtl w:val="0"/>
        </w:rPr>
        <w:t xml:space="preserve">Nella nostra ricerca empirica abbiamo voluto indagare se vi è una correlazione tra l’utilizzo del cibo come premio o punizione da parte di un adulto di riferimento per il bambino e l’insorgenza di uno o più disturbi alimentari. Infatti riteniamo questo tema sia molto importante da approfondire anche in termini di prevenzione riguardo i disturbi alimentari.</w:t>
      </w:r>
    </w:p>
    <w:p w:rsidR="00000000" w:rsidDel="00000000" w:rsidP="00000000" w:rsidRDefault="00000000" w:rsidRPr="00000000" w14:paraId="0000002B">
      <w:pPr>
        <w:spacing w:line="276" w:lineRule="auto"/>
        <w:ind w:left="0" w:firstLine="0"/>
        <w:rPr>
          <w:sz w:val="32"/>
          <w:szCs w:val="32"/>
        </w:rPr>
      </w:pPr>
      <w:r w:rsidDel="00000000" w:rsidR="00000000" w:rsidRPr="00000000">
        <w:rPr>
          <w:rtl w:val="0"/>
        </w:rPr>
      </w:r>
    </w:p>
    <w:p w:rsidR="00000000" w:rsidDel="00000000" w:rsidP="00000000" w:rsidRDefault="00000000" w:rsidRPr="00000000" w14:paraId="0000002C">
      <w:pPr>
        <w:spacing w:line="276" w:lineRule="auto"/>
        <w:ind w:left="0" w:firstLine="0"/>
        <w:rPr>
          <w:sz w:val="32"/>
          <w:szCs w:val="32"/>
        </w:rPr>
      </w:pPr>
      <w:r w:rsidDel="00000000" w:rsidR="00000000" w:rsidRPr="00000000">
        <w:rPr>
          <w:rtl w:val="0"/>
        </w:rPr>
      </w:r>
    </w:p>
    <w:p w:rsidR="00000000" w:rsidDel="00000000" w:rsidP="00000000" w:rsidRDefault="00000000" w:rsidRPr="00000000" w14:paraId="0000002D">
      <w:pPr>
        <w:spacing w:line="276" w:lineRule="auto"/>
        <w:ind w:left="0" w:firstLine="0"/>
        <w:rPr>
          <w:sz w:val="32"/>
          <w:szCs w:val="32"/>
        </w:rPr>
      </w:pPr>
      <w:r w:rsidDel="00000000" w:rsidR="00000000" w:rsidRPr="00000000">
        <w:rPr>
          <w:rtl w:val="0"/>
        </w:rPr>
      </w:r>
    </w:p>
    <w:p w:rsidR="00000000" w:rsidDel="00000000" w:rsidP="00000000" w:rsidRDefault="00000000" w:rsidRPr="00000000" w14:paraId="0000002E">
      <w:pPr>
        <w:numPr>
          <w:ilvl w:val="0"/>
          <w:numId w:val="1"/>
        </w:numPr>
        <w:spacing w:line="276" w:lineRule="auto"/>
        <w:ind w:left="425.19685039370074" w:hanging="360"/>
        <w:rPr>
          <w:b w:val="1"/>
          <w:sz w:val="32"/>
          <w:szCs w:val="32"/>
        </w:rPr>
      </w:pPr>
      <w:r w:rsidDel="00000000" w:rsidR="00000000" w:rsidRPr="00000000">
        <w:rPr>
          <w:b w:val="1"/>
          <w:sz w:val="32"/>
          <w:szCs w:val="32"/>
          <w:u w:val="single"/>
          <w:rtl w:val="0"/>
        </w:rPr>
        <w:t xml:space="preserve">Problema di ricerca</w:t>
      </w:r>
      <w:r w:rsidDel="00000000" w:rsidR="00000000" w:rsidRPr="00000000">
        <w:rPr>
          <w:rtl w:val="0"/>
        </w:rPr>
      </w:r>
    </w:p>
    <w:p w:rsidR="00000000" w:rsidDel="00000000" w:rsidP="00000000" w:rsidRDefault="00000000" w:rsidRPr="00000000" w14:paraId="0000002F">
      <w:pPr>
        <w:spacing w:line="276" w:lineRule="auto"/>
        <w:ind w:left="0" w:firstLine="0"/>
        <w:rPr>
          <w:sz w:val="28"/>
          <w:szCs w:val="28"/>
        </w:rPr>
      </w:pPr>
      <w:r w:rsidDel="00000000" w:rsidR="00000000" w:rsidRPr="00000000">
        <w:rPr>
          <w:sz w:val="28"/>
          <w:szCs w:val="28"/>
          <w:rtl w:val="0"/>
        </w:rPr>
        <w:t xml:space="preserve">Vi è relazione tra l’utilizzo del cibo come premio o punizione e i disturbi alimentari?</w:t>
      </w:r>
    </w:p>
    <w:p w:rsidR="00000000" w:rsidDel="00000000" w:rsidP="00000000" w:rsidRDefault="00000000" w:rsidRPr="00000000" w14:paraId="00000030">
      <w:pPr>
        <w:spacing w:line="276" w:lineRule="auto"/>
        <w:ind w:left="0" w:firstLine="0"/>
        <w:rPr>
          <w:sz w:val="32"/>
          <w:szCs w:val="32"/>
        </w:rPr>
      </w:pPr>
      <w:r w:rsidDel="00000000" w:rsidR="00000000" w:rsidRPr="00000000">
        <w:rPr>
          <w:rtl w:val="0"/>
        </w:rPr>
      </w:r>
    </w:p>
    <w:p w:rsidR="00000000" w:rsidDel="00000000" w:rsidP="00000000" w:rsidRDefault="00000000" w:rsidRPr="00000000" w14:paraId="00000031">
      <w:pPr>
        <w:spacing w:line="276" w:lineRule="auto"/>
        <w:ind w:left="0" w:firstLine="0"/>
        <w:rPr>
          <w:sz w:val="32"/>
          <w:szCs w:val="32"/>
        </w:rPr>
      </w:pPr>
      <w:r w:rsidDel="00000000" w:rsidR="00000000" w:rsidRPr="00000000">
        <w:rPr>
          <w:rtl w:val="0"/>
        </w:rPr>
      </w:r>
    </w:p>
    <w:p w:rsidR="00000000" w:rsidDel="00000000" w:rsidP="00000000" w:rsidRDefault="00000000" w:rsidRPr="00000000" w14:paraId="00000032">
      <w:pPr>
        <w:spacing w:line="276" w:lineRule="auto"/>
        <w:ind w:left="0" w:firstLine="0"/>
        <w:rPr>
          <w:sz w:val="28"/>
          <w:szCs w:val="28"/>
        </w:rPr>
      </w:pPr>
      <w:r w:rsidDel="00000000" w:rsidR="00000000" w:rsidRPr="00000000">
        <w:rPr>
          <w:rtl w:val="0"/>
        </w:rPr>
      </w:r>
    </w:p>
    <w:p w:rsidR="00000000" w:rsidDel="00000000" w:rsidP="00000000" w:rsidRDefault="00000000" w:rsidRPr="00000000" w14:paraId="00000033">
      <w:pPr>
        <w:numPr>
          <w:ilvl w:val="0"/>
          <w:numId w:val="1"/>
        </w:numPr>
        <w:spacing w:line="276" w:lineRule="auto"/>
        <w:ind w:left="425.19685039370074" w:hanging="360"/>
        <w:rPr>
          <w:b w:val="1"/>
          <w:sz w:val="32"/>
          <w:szCs w:val="32"/>
        </w:rPr>
      </w:pPr>
      <w:r w:rsidDel="00000000" w:rsidR="00000000" w:rsidRPr="00000000">
        <w:rPr>
          <w:b w:val="1"/>
          <w:sz w:val="32"/>
          <w:szCs w:val="32"/>
          <w:u w:val="single"/>
          <w:rtl w:val="0"/>
        </w:rPr>
        <w:t xml:space="preserve">Tema di ricerca</w:t>
      </w:r>
      <w:r w:rsidDel="00000000" w:rsidR="00000000" w:rsidRPr="00000000">
        <w:rPr>
          <w:rtl w:val="0"/>
        </w:rPr>
      </w:r>
    </w:p>
    <w:p w:rsidR="00000000" w:rsidDel="00000000" w:rsidP="00000000" w:rsidRDefault="00000000" w:rsidRPr="00000000" w14:paraId="00000034">
      <w:pPr>
        <w:spacing w:line="276" w:lineRule="auto"/>
        <w:rPr>
          <w:sz w:val="28"/>
          <w:szCs w:val="28"/>
        </w:rPr>
      </w:pPr>
      <w:r w:rsidDel="00000000" w:rsidR="00000000" w:rsidRPr="00000000">
        <w:rPr>
          <w:sz w:val="28"/>
          <w:szCs w:val="28"/>
          <w:rtl w:val="0"/>
        </w:rPr>
        <w:t xml:space="preserve">L’utilizzo del cibo come premio o punizione e i disturbi alimentari </w:t>
      </w:r>
    </w:p>
    <w:p w:rsidR="00000000" w:rsidDel="00000000" w:rsidP="00000000" w:rsidRDefault="00000000" w:rsidRPr="00000000" w14:paraId="00000035">
      <w:pPr>
        <w:spacing w:line="276" w:lineRule="auto"/>
        <w:rPr>
          <w:sz w:val="32"/>
          <w:szCs w:val="32"/>
        </w:rPr>
      </w:pPr>
      <w:r w:rsidDel="00000000" w:rsidR="00000000" w:rsidRPr="00000000">
        <w:rPr>
          <w:rtl w:val="0"/>
        </w:rPr>
      </w:r>
    </w:p>
    <w:p w:rsidR="00000000" w:rsidDel="00000000" w:rsidP="00000000" w:rsidRDefault="00000000" w:rsidRPr="00000000" w14:paraId="00000036">
      <w:pPr>
        <w:spacing w:line="276" w:lineRule="auto"/>
        <w:rPr>
          <w:sz w:val="32"/>
          <w:szCs w:val="32"/>
        </w:rPr>
      </w:pPr>
      <w:r w:rsidDel="00000000" w:rsidR="00000000" w:rsidRPr="00000000">
        <w:rPr>
          <w:rtl w:val="0"/>
        </w:rPr>
      </w:r>
    </w:p>
    <w:p w:rsidR="00000000" w:rsidDel="00000000" w:rsidP="00000000" w:rsidRDefault="00000000" w:rsidRPr="00000000" w14:paraId="00000037">
      <w:pPr>
        <w:spacing w:line="276" w:lineRule="auto"/>
        <w:rPr>
          <w:sz w:val="32"/>
          <w:szCs w:val="32"/>
        </w:rPr>
      </w:pPr>
      <w:r w:rsidDel="00000000" w:rsidR="00000000" w:rsidRPr="00000000">
        <w:rPr>
          <w:rtl w:val="0"/>
        </w:rPr>
      </w:r>
    </w:p>
    <w:p w:rsidR="00000000" w:rsidDel="00000000" w:rsidP="00000000" w:rsidRDefault="00000000" w:rsidRPr="00000000" w14:paraId="00000038">
      <w:pPr>
        <w:numPr>
          <w:ilvl w:val="0"/>
          <w:numId w:val="1"/>
        </w:numPr>
        <w:spacing w:line="276" w:lineRule="auto"/>
        <w:ind w:left="425.19685039370074" w:hanging="360"/>
        <w:rPr>
          <w:b w:val="1"/>
          <w:sz w:val="32"/>
          <w:szCs w:val="32"/>
        </w:rPr>
      </w:pPr>
      <w:r w:rsidDel="00000000" w:rsidR="00000000" w:rsidRPr="00000000">
        <w:rPr>
          <w:b w:val="1"/>
          <w:sz w:val="32"/>
          <w:szCs w:val="32"/>
          <w:u w:val="single"/>
          <w:rtl w:val="0"/>
        </w:rPr>
        <w:t xml:space="preserve">Obiettivo di ricerca</w:t>
      </w:r>
      <w:r w:rsidDel="00000000" w:rsidR="00000000" w:rsidRPr="00000000">
        <w:rPr>
          <w:rtl w:val="0"/>
        </w:rPr>
      </w:r>
    </w:p>
    <w:p w:rsidR="00000000" w:rsidDel="00000000" w:rsidP="00000000" w:rsidRDefault="00000000" w:rsidRPr="00000000" w14:paraId="00000039">
      <w:pPr>
        <w:spacing w:line="276" w:lineRule="auto"/>
        <w:rPr>
          <w:sz w:val="28"/>
          <w:szCs w:val="28"/>
        </w:rPr>
      </w:pPr>
      <w:r w:rsidDel="00000000" w:rsidR="00000000" w:rsidRPr="00000000">
        <w:rPr>
          <w:sz w:val="28"/>
          <w:szCs w:val="28"/>
          <w:rtl w:val="0"/>
        </w:rPr>
        <w:t xml:space="preserve">Stabilire se vi è una relazione tra l’utilizzo del cibo come premio o punizione e i disturbi alimentari </w:t>
      </w:r>
    </w:p>
    <w:p w:rsidR="00000000" w:rsidDel="00000000" w:rsidP="00000000" w:rsidRDefault="00000000" w:rsidRPr="00000000" w14:paraId="0000003A">
      <w:pPr>
        <w:spacing w:line="276" w:lineRule="auto"/>
        <w:rPr>
          <w:sz w:val="32"/>
          <w:szCs w:val="32"/>
        </w:rPr>
      </w:pPr>
      <w:r w:rsidDel="00000000" w:rsidR="00000000" w:rsidRPr="00000000">
        <w:rPr>
          <w:rtl w:val="0"/>
        </w:rPr>
      </w:r>
    </w:p>
    <w:p w:rsidR="00000000" w:rsidDel="00000000" w:rsidP="00000000" w:rsidRDefault="00000000" w:rsidRPr="00000000" w14:paraId="0000003B">
      <w:pPr>
        <w:spacing w:line="276" w:lineRule="auto"/>
        <w:rPr>
          <w:sz w:val="32"/>
          <w:szCs w:val="32"/>
        </w:rPr>
      </w:pPr>
      <w:r w:rsidDel="00000000" w:rsidR="00000000" w:rsidRPr="00000000">
        <w:rPr>
          <w:rtl w:val="0"/>
        </w:rPr>
      </w:r>
    </w:p>
    <w:p w:rsidR="00000000" w:rsidDel="00000000" w:rsidP="00000000" w:rsidRDefault="00000000" w:rsidRPr="00000000" w14:paraId="0000003C">
      <w:pPr>
        <w:spacing w:line="276" w:lineRule="auto"/>
        <w:rPr>
          <w:sz w:val="32"/>
          <w:szCs w:val="32"/>
        </w:rPr>
      </w:pPr>
      <w:r w:rsidDel="00000000" w:rsidR="00000000" w:rsidRPr="00000000">
        <w:rPr>
          <w:rtl w:val="0"/>
        </w:rPr>
      </w:r>
    </w:p>
    <w:p w:rsidR="00000000" w:rsidDel="00000000" w:rsidP="00000000" w:rsidRDefault="00000000" w:rsidRPr="00000000" w14:paraId="0000003D">
      <w:pPr>
        <w:numPr>
          <w:ilvl w:val="0"/>
          <w:numId w:val="1"/>
        </w:numPr>
        <w:spacing w:line="276" w:lineRule="auto"/>
        <w:ind w:left="425.19685039370074" w:hanging="360"/>
        <w:rPr>
          <w:b w:val="1"/>
          <w:sz w:val="32"/>
          <w:szCs w:val="32"/>
        </w:rPr>
      </w:pPr>
      <w:r w:rsidDel="00000000" w:rsidR="00000000" w:rsidRPr="00000000">
        <w:rPr>
          <w:b w:val="1"/>
          <w:sz w:val="32"/>
          <w:szCs w:val="32"/>
          <w:u w:val="single"/>
          <w:rtl w:val="0"/>
        </w:rPr>
        <w:t xml:space="preserve">Quadro teorico</w:t>
      </w:r>
      <w:r w:rsidDel="00000000" w:rsidR="00000000" w:rsidRPr="00000000">
        <w:rPr>
          <w:rtl w:val="0"/>
        </w:rPr>
      </w:r>
    </w:p>
    <w:p w:rsidR="00000000" w:rsidDel="00000000" w:rsidP="00000000" w:rsidRDefault="00000000" w:rsidRPr="00000000" w14:paraId="0000003E">
      <w:pPr>
        <w:rPr>
          <w:sz w:val="28"/>
          <w:szCs w:val="28"/>
        </w:rPr>
      </w:pPr>
      <w:r w:rsidDel="00000000" w:rsidR="00000000" w:rsidRPr="00000000">
        <w:rPr>
          <w:sz w:val="28"/>
          <w:szCs w:val="28"/>
          <w:rtl w:val="0"/>
        </w:rPr>
        <w:t xml:space="preserve">Il tema della nostra ricerca riguarda la relazione tra il cibo come premio o punizione e lo sviluppo dei disturbi alimentari.</w:t>
      </w:r>
    </w:p>
    <w:p w:rsidR="00000000" w:rsidDel="00000000" w:rsidP="00000000" w:rsidRDefault="00000000" w:rsidRPr="00000000" w14:paraId="0000003F">
      <w:pPr>
        <w:rPr>
          <w:sz w:val="28"/>
          <w:szCs w:val="28"/>
        </w:rPr>
      </w:pPr>
      <w:r w:rsidDel="00000000" w:rsidR="00000000" w:rsidRPr="00000000">
        <w:rPr>
          <w:sz w:val="28"/>
          <w:szCs w:val="28"/>
          <w:rtl w:val="0"/>
        </w:rPr>
        <w:t xml:space="preserve">Il cibo è la nostra principale fonte di nutrimento, che ci permette di vivere e avere energia per affrontare le giornate. Spesso il momento della preparazione del cibo e della consumazione del pasto acquisisce un valore aggiunto laddove venga condiviso con persone a cui vogliamo bene o può essere un momento per stare in compagnia. Spesso questa associazione emotiva porta però ad un utilizzo disfunzionale di questo, attraverso forme di rinforzo positivo o negativo, consolazione e ricatto.</w:t>
      </w:r>
    </w:p>
    <w:p w:rsidR="00000000" w:rsidDel="00000000" w:rsidP="00000000" w:rsidRDefault="00000000" w:rsidRPr="00000000" w14:paraId="00000040">
      <w:pPr>
        <w:rPr>
          <w:sz w:val="28"/>
          <w:szCs w:val="28"/>
        </w:rPr>
      </w:pPr>
      <w:r w:rsidDel="00000000" w:rsidR="00000000" w:rsidRPr="00000000">
        <w:rPr>
          <w:sz w:val="28"/>
          <w:szCs w:val="28"/>
          <w:rtl w:val="0"/>
        </w:rPr>
        <w:t xml:space="preserve">Nella teoria del condizionamento operante di Skinner, ad esempio, il cibo viene proposto come rinforzo negativo o come rinforzo positivo.</w:t>
      </w:r>
    </w:p>
    <w:p w:rsidR="00000000" w:rsidDel="00000000" w:rsidP="00000000" w:rsidRDefault="00000000" w:rsidRPr="00000000" w14:paraId="00000041">
      <w:pPr>
        <w:rPr>
          <w:sz w:val="28"/>
          <w:szCs w:val="28"/>
        </w:rPr>
      </w:pPr>
      <w:r w:rsidDel="00000000" w:rsidR="00000000" w:rsidRPr="00000000">
        <w:rPr>
          <w:sz w:val="28"/>
          <w:szCs w:val="28"/>
          <w:rtl w:val="0"/>
        </w:rPr>
        <w:t xml:space="preserve">Nel primo caso si toglie qualcosa di avverso presente nell’ambiente, come ad esempio nell'esperimento della gabbia di Skinner dove Skinner stesso da delle piccole scosse elettriche al topo in modo tale da far premere, anche accidentalmente, la leva per rimuovere il flusso di corrente. In questo modo il comportamento del topo viene condizionato e portato a premere la leva per rimuovere lo stimolo avverso.</w:t>
      </w:r>
    </w:p>
    <w:p w:rsidR="00000000" w:rsidDel="00000000" w:rsidP="00000000" w:rsidRDefault="00000000" w:rsidRPr="00000000" w14:paraId="00000042">
      <w:pPr>
        <w:rPr>
          <w:sz w:val="28"/>
          <w:szCs w:val="28"/>
        </w:rPr>
      </w:pPr>
      <w:r w:rsidDel="00000000" w:rsidR="00000000" w:rsidRPr="00000000">
        <w:rPr>
          <w:sz w:val="28"/>
          <w:szCs w:val="28"/>
          <w:rtl w:val="0"/>
        </w:rPr>
        <w:t xml:space="preserve">Nel secondo caso, invece, consiste nell’ aggiungere uno stimolo positivo in modo tale da aumentare la possibilità di far ripetere un comportamento positivo. Nell’esperimento della gabbia di Skinner, al topo viene dato del cibo dopo che questo preme una specifica leva; dopo un po’ di tempo il topo imparerà che premendo la leva, otterrà del cibo e si sarà verificato il condizionamento.</w:t>
      </w:r>
    </w:p>
    <w:p w:rsidR="00000000" w:rsidDel="00000000" w:rsidP="00000000" w:rsidRDefault="00000000" w:rsidRPr="00000000" w14:paraId="00000043">
      <w:pPr>
        <w:rPr>
          <w:sz w:val="28"/>
          <w:szCs w:val="28"/>
        </w:rPr>
      </w:pPr>
      <w:r w:rsidDel="00000000" w:rsidR="00000000" w:rsidRPr="00000000">
        <w:rPr>
          <w:sz w:val="28"/>
          <w:szCs w:val="28"/>
          <w:rtl w:val="0"/>
        </w:rPr>
        <w:t xml:space="preserve">Il cibo può essere anche uno strumento di consolazione o ricatto che ha come conseguenza una risoluzione immediata della situazione in atto. Lo psicologo Roberto Sacco spiega che spesso il cibo utilizzato con le finalità sopra citate contiene un alto livello di zuccheri, i quali attivano i circuiti neuronali della ricompensa.</w:t>
      </w:r>
    </w:p>
    <w:p w:rsidR="00000000" w:rsidDel="00000000" w:rsidP="00000000" w:rsidRDefault="00000000" w:rsidRPr="00000000" w14:paraId="00000044">
      <w:pPr>
        <w:rPr>
          <w:sz w:val="28"/>
          <w:szCs w:val="28"/>
        </w:rPr>
      </w:pPr>
      <w:r w:rsidDel="00000000" w:rsidR="00000000" w:rsidRPr="00000000">
        <w:rPr>
          <w:sz w:val="28"/>
          <w:szCs w:val="28"/>
          <w:rtl w:val="0"/>
        </w:rPr>
        <w:t xml:space="preserve">Un esempio di consolazione è la condizione in cui il bambino sta avendo una crisi di pianto e il genitore propone un cibo che gli piace molto; mentre per quanto riguarda il ricatto avviene quando un alimento viene promesso al bambino ma solo se farà una determinata cosa, come mettere a posto i giochi o mangiare le verdure.   </w:t>
      </w:r>
    </w:p>
    <w:p w:rsidR="00000000" w:rsidDel="00000000" w:rsidP="00000000" w:rsidRDefault="00000000" w:rsidRPr="00000000" w14:paraId="00000045">
      <w:pPr>
        <w:rPr>
          <w:sz w:val="28"/>
          <w:szCs w:val="28"/>
        </w:rPr>
      </w:pPr>
      <w:r w:rsidDel="00000000" w:rsidR="00000000" w:rsidRPr="00000000">
        <w:rPr>
          <w:sz w:val="28"/>
          <w:szCs w:val="28"/>
          <w:rtl w:val="0"/>
        </w:rPr>
        <w:t xml:space="preserve">Inoltre, esiste anche il fenomeno dell’”emotional eating” o “fame emotiva”, che può essere sia causato da una condizione di forte stress o emozioni negative, sia una conseguenza dell’utilizzo del cibo come ricatto, consolazione o rinforzo. In quest’ultimo caso l’emotional eating può essere associato ad un ricordo positivo dell’infanzia, come il collegamento tra una giornata felice e un cibo che ci piace.</w:t>
      </w:r>
    </w:p>
    <w:p w:rsidR="00000000" w:rsidDel="00000000" w:rsidP="00000000" w:rsidRDefault="00000000" w:rsidRPr="00000000" w14:paraId="00000046">
      <w:pPr>
        <w:rPr>
          <w:sz w:val="28"/>
          <w:szCs w:val="28"/>
        </w:rPr>
      </w:pPr>
      <w:r w:rsidDel="00000000" w:rsidR="00000000" w:rsidRPr="00000000">
        <w:rPr>
          <w:sz w:val="28"/>
          <w:szCs w:val="28"/>
          <w:rtl w:val="0"/>
        </w:rPr>
        <w:t xml:space="preserve">Il cibo come premio o punizione ha effetti più dannosi laddove venga utilizzato da persone con le quali si ha un forte legame affettivo (genitori, nonni, maestre/i, professori/esse). Questo aumenta la possibilità di sviluppare dei disturbi alimentari, proprio a causa della relazione emotiva che lega le persone.  </w:t>
      </w:r>
    </w:p>
    <w:p w:rsidR="00000000" w:rsidDel="00000000" w:rsidP="00000000" w:rsidRDefault="00000000" w:rsidRPr="00000000" w14:paraId="00000047">
      <w:pPr>
        <w:rPr>
          <w:sz w:val="28"/>
          <w:szCs w:val="28"/>
        </w:rPr>
      </w:pPr>
      <w:r w:rsidDel="00000000" w:rsidR="00000000" w:rsidRPr="00000000">
        <w:rPr>
          <w:sz w:val="28"/>
          <w:szCs w:val="28"/>
          <w:rtl w:val="0"/>
        </w:rPr>
        <w:t xml:space="preserve">I disturbi alimentari sono “comportamenti patologici di tipo ossessivo nei confronti del cibo, con gravi ripercussioni organiche.”(Treccani)</w:t>
      </w:r>
    </w:p>
    <w:p w:rsidR="00000000" w:rsidDel="00000000" w:rsidP="00000000" w:rsidRDefault="00000000" w:rsidRPr="00000000" w14:paraId="00000048">
      <w:pPr>
        <w:rPr>
          <w:sz w:val="28"/>
          <w:szCs w:val="28"/>
        </w:rPr>
      </w:pPr>
      <w:r w:rsidDel="00000000" w:rsidR="00000000" w:rsidRPr="00000000">
        <w:rPr>
          <w:sz w:val="28"/>
          <w:szCs w:val="28"/>
          <w:rtl w:val="0"/>
        </w:rPr>
        <w:t xml:space="preserve">Questi possono colpire persone in momenti di fragilità, come in situazioni di disagio o sofferenza, dove si dà un’eccessiva importanza alla dieta o all’aspetto fisico.</w:t>
      </w:r>
    </w:p>
    <w:p w:rsidR="00000000" w:rsidDel="00000000" w:rsidP="00000000" w:rsidRDefault="00000000" w:rsidRPr="00000000" w14:paraId="00000049">
      <w:pPr>
        <w:rPr>
          <w:sz w:val="28"/>
          <w:szCs w:val="28"/>
        </w:rPr>
      </w:pPr>
      <w:r w:rsidDel="00000000" w:rsidR="00000000" w:rsidRPr="00000000">
        <w:rPr>
          <w:sz w:val="28"/>
          <w:szCs w:val="28"/>
          <w:rtl w:val="0"/>
        </w:rPr>
        <w:t xml:space="preserve">Esempi di disturbi alimentari sono: la bulimia, l’anoressia e il binge eating.</w:t>
      </w:r>
    </w:p>
    <w:p w:rsidR="00000000" w:rsidDel="00000000" w:rsidP="00000000" w:rsidRDefault="00000000" w:rsidRPr="00000000" w14:paraId="0000004A">
      <w:pPr>
        <w:rPr>
          <w:sz w:val="28"/>
          <w:szCs w:val="28"/>
        </w:rPr>
      </w:pPr>
      <w:r w:rsidDel="00000000" w:rsidR="00000000" w:rsidRPr="00000000">
        <w:rPr>
          <w:sz w:val="28"/>
          <w:szCs w:val="28"/>
          <w:rtl w:val="0"/>
        </w:rPr>
        <w:t xml:space="preserve">Con il termine bulimia si intende episodi ricorrenti di abbuffate seguite da comportamenti destinati a eliminare il cibo ingerito precedentemente. </w:t>
      </w:r>
    </w:p>
    <w:p w:rsidR="00000000" w:rsidDel="00000000" w:rsidP="00000000" w:rsidRDefault="00000000" w:rsidRPr="00000000" w14:paraId="0000004B">
      <w:pPr>
        <w:rPr>
          <w:sz w:val="28"/>
          <w:szCs w:val="28"/>
        </w:rPr>
      </w:pPr>
      <w:r w:rsidDel="00000000" w:rsidR="00000000" w:rsidRPr="00000000">
        <w:rPr>
          <w:sz w:val="28"/>
          <w:szCs w:val="28"/>
          <w:rtl w:val="0"/>
        </w:rPr>
        <w:t xml:space="preserve">L’anoressia invece è un disturbo alimentare secondo cui il soggetto pone a se stesso una serie di restrizioni alimentari e successivamente l’eliminazione delle calorie ingerite; a causa della distorsione della percezione del proprio corpo e della paura di prendere peso.</w:t>
      </w:r>
    </w:p>
    <w:p w:rsidR="00000000" w:rsidDel="00000000" w:rsidP="00000000" w:rsidRDefault="00000000" w:rsidRPr="00000000" w14:paraId="0000004C">
      <w:pPr>
        <w:rPr>
          <w:sz w:val="28"/>
          <w:szCs w:val="28"/>
        </w:rPr>
      </w:pPr>
      <w:r w:rsidDel="00000000" w:rsidR="00000000" w:rsidRPr="00000000">
        <w:rPr>
          <w:sz w:val="28"/>
          <w:szCs w:val="28"/>
          <w:rtl w:val="0"/>
        </w:rPr>
        <w:t xml:space="preserve">Il binge eating è caratterizzato sempre da abbuffate come la bulimia, ma si differenzia da questa in quanto il soggetto,nonostante sviluppi sintomi fisici e psicologici, non prova a liberarsi fisicamente del cibo.</w:t>
      </w:r>
    </w:p>
    <w:p w:rsidR="00000000" w:rsidDel="00000000" w:rsidP="00000000" w:rsidRDefault="00000000" w:rsidRPr="00000000" w14:paraId="0000004D">
      <w:pPr>
        <w:rPr>
          <w:sz w:val="28"/>
          <w:szCs w:val="28"/>
        </w:rPr>
      </w:pPr>
      <w:r w:rsidDel="00000000" w:rsidR="00000000" w:rsidRPr="00000000">
        <w:rPr>
          <w:sz w:val="28"/>
          <w:szCs w:val="28"/>
          <w:rtl w:val="0"/>
        </w:rPr>
        <w:t xml:space="preserve">Oltre alle difficoltà psicologiche ci sono anche quelle fisiche, tra cui danni all’apparato digerente, disidratazione, seri danni cardiaci al fegato e ai reni, problemi al sistema nervoso (difficoltà nella concentrazione e nella memorizzazione), danni al sistema osseo con possibilità di fratture.</w:t>
      </w:r>
    </w:p>
    <w:p w:rsidR="00000000" w:rsidDel="00000000" w:rsidP="00000000" w:rsidRDefault="00000000" w:rsidRPr="00000000" w14:paraId="0000004E">
      <w:pPr>
        <w:rPr>
          <w:sz w:val="28"/>
          <w:szCs w:val="28"/>
        </w:rPr>
      </w:pPr>
      <w:r w:rsidDel="00000000" w:rsidR="00000000" w:rsidRPr="00000000">
        <w:rPr>
          <w:sz w:val="28"/>
          <w:szCs w:val="28"/>
          <w:rtl w:val="0"/>
        </w:rPr>
        <w:t xml:space="preserve">Di conseguenza per limitare lo sviluppo dei disturbi alimentari, sarebbe bene che le principali figure di riferimento dei bambini non utilizzassero questi metodi di manipolazione del comportamento del bambino attraverso il cibo.</w:t>
      </w:r>
    </w:p>
    <w:p w:rsidR="00000000" w:rsidDel="00000000" w:rsidP="00000000" w:rsidRDefault="00000000" w:rsidRPr="00000000" w14:paraId="0000004F">
      <w:pPr>
        <w:spacing w:line="276" w:lineRule="auto"/>
        <w:rPr>
          <w:sz w:val="28"/>
          <w:szCs w:val="28"/>
        </w:rPr>
      </w:pPr>
      <w:r w:rsidDel="00000000" w:rsidR="00000000" w:rsidRPr="00000000">
        <w:rPr>
          <w:rtl w:val="0"/>
        </w:rPr>
      </w:r>
    </w:p>
    <w:p w:rsidR="00000000" w:rsidDel="00000000" w:rsidP="00000000" w:rsidRDefault="00000000" w:rsidRPr="00000000" w14:paraId="00000050">
      <w:pPr>
        <w:spacing w:line="276" w:lineRule="auto"/>
        <w:ind w:hanging="141.73228346456696"/>
        <w:rPr>
          <w:sz w:val="32"/>
          <w:szCs w:val="32"/>
        </w:rPr>
      </w:pPr>
      <w:r w:rsidDel="00000000" w:rsidR="00000000" w:rsidRPr="00000000">
        <w:rPr>
          <w:rtl w:val="0"/>
        </w:rPr>
      </w:r>
    </w:p>
    <w:p w:rsidR="00000000" w:rsidDel="00000000" w:rsidP="00000000" w:rsidRDefault="00000000" w:rsidRPr="00000000" w14:paraId="00000051">
      <w:pPr>
        <w:spacing w:line="276" w:lineRule="auto"/>
        <w:ind w:hanging="141.73228346456696"/>
        <w:rPr>
          <w:sz w:val="32"/>
          <w:szCs w:val="32"/>
        </w:rPr>
      </w:pPr>
      <w:r w:rsidDel="00000000" w:rsidR="00000000" w:rsidRPr="00000000">
        <w:rPr>
          <w:rtl w:val="0"/>
        </w:rPr>
      </w:r>
    </w:p>
    <w:p w:rsidR="00000000" w:rsidDel="00000000" w:rsidP="00000000" w:rsidRDefault="00000000" w:rsidRPr="00000000" w14:paraId="00000052">
      <w:pPr>
        <w:spacing w:line="276" w:lineRule="auto"/>
        <w:ind w:hanging="141.73228346456696"/>
        <w:rPr>
          <w:sz w:val="32"/>
          <w:szCs w:val="32"/>
        </w:rPr>
      </w:pPr>
      <w:r w:rsidDel="00000000" w:rsidR="00000000" w:rsidRPr="00000000">
        <w:rPr>
          <w:rtl w:val="0"/>
        </w:rPr>
      </w:r>
    </w:p>
    <w:p w:rsidR="00000000" w:rsidDel="00000000" w:rsidP="00000000" w:rsidRDefault="00000000" w:rsidRPr="00000000" w14:paraId="00000053">
      <w:pPr>
        <w:spacing w:line="276" w:lineRule="auto"/>
        <w:ind w:hanging="141.73228346456696"/>
        <w:rPr>
          <w:sz w:val="32"/>
          <w:szCs w:val="32"/>
        </w:rPr>
      </w:pPr>
      <w:r w:rsidDel="00000000" w:rsidR="00000000" w:rsidRPr="00000000">
        <w:rPr>
          <w:rtl w:val="0"/>
        </w:rPr>
      </w:r>
    </w:p>
    <w:p w:rsidR="00000000" w:rsidDel="00000000" w:rsidP="00000000" w:rsidRDefault="00000000" w:rsidRPr="00000000" w14:paraId="00000054">
      <w:pPr>
        <w:spacing w:line="276" w:lineRule="auto"/>
        <w:ind w:hanging="141.73228346456696"/>
        <w:rPr>
          <w:sz w:val="32"/>
          <w:szCs w:val="32"/>
        </w:rPr>
      </w:pPr>
      <w:r w:rsidDel="00000000" w:rsidR="00000000" w:rsidRPr="00000000">
        <w:rPr>
          <w:rtl w:val="0"/>
        </w:rPr>
      </w:r>
    </w:p>
    <w:p w:rsidR="00000000" w:rsidDel="00000000" w:rsidP="00000000" w:rsidRDefault="00000000" w:rsidRPr="00000000" w14:paraId="00000055">
      <w:pPr>
        <w:spacing w:line="276" w:lineRule="auto"/>
        <w:ind w:hanging="141.73228346456696"/>
        <w:rPr>
          <w:sz w:val="32"/>
          <w:szCs w:val="32"/>
        </w:rPr>
      </w:pPr>
      <w:r w:rsidDel="00000000" w:rsidR="00000000" w:rsidRPr="00000000">
        <w:rPr>
          <w:rtl w:val="0"/>
        </w:rPr>
      </w:r>
    </w:p>
    <w:p w:rsidR="00000000" w:rsidDel="00000000" w:rsidP="00000000" w:rsidRDefault="00000000" w:rsidRPr="00000000" w14:paraId="00000056">
      <w:pPr>
        <w:spacing w:line="276" w:lineRule="auto"/>
        <w:ind w:hanging="141.73228346456696"/>
        <w:rPr>
          <w:sz w:val="32"/>
          <w:szCs w:val="32"/>
        </w:rPr>
      </w:pPr>
      <w:r w:rsidDel="00000000" w:rsidR="00000000" w:rsidRPr="00000000">
        <w:rPr>
          <w:rtl w:val="0"/>
        </w:rPr>
      </w:r>
    </w:p>
    <w:p w:rsidR="00000000" w:rsidDel="00000000" w:rsidP="00000000" w:rsidRDefault="00000000" w:rsidRPr="00000000" w14:paraId="00000057">
      <w:pPr>
        <w:spacing w:line="276" w:lineRule="auto"/>
        <w:ind w:hanging="141.73228346456696"/>
        <w:rPr>
          <w:sz w:val="32"/>
          <w:szCs w:val="32"/>
        </w:rPr>
      </w:pPr>
      <w:r w:rsidDel="00000000" w:rsidR="00000000" w:rsidRPr="00000000">
        <w:rPr>
          <w:rtl w:val="0"/>
        </w:rPr>
      </w:r>
    </w:p>
    <w:p w:rsidR="00000000" w:rsidDel="00000000" w:rsidP="00000000" w:rsidRDefault="00000000" w:rsidRPr="00000000" w14:paraId="00000058">
      <w:pPr>
        <w:spacing w:line="276" w:lineRule="auto"/>
        <w:ind w:hanging="141.73228346456696"/>
        <w:rPr>
          <w:sz w:val="32"/>
          <w:szCs w:val="32"/>
        </w:rPr>
      </w:pPr>
      <w:r w:rsidDel="00000000" w:rsidR="00000000" w:rsidRPr="00000000">
        <w:rPr>
          <w:rtl w:val="0"/>
        </w:rPr>
      </w:r>
    </w:p>
    <w:p w:rsidR="00000000" w:rsidDel="00000000" w:rsidP="00000000" w:rsidRDefault="00000000" w:rsidRPr="00000000" w14:paraId="00000059">
      <w:pPr>
        <w:spacing w:line="276" w:lineRule="auto"/>
        <w:ind w:hanging="141.73228346456696"/>
        <w:rPr>
          <w:sz w:val="32"/>
          <w:szCs w:val="32"/>
        </w:rPr>
      </w:pPr>
      <w:r w:rsidDel="00000000" w:rsidR="00000000" w:rsidRPr="00000000">
        <w:rPr>
          <w:rtl w:val="0"/>
        </w:rPr>
      </w:r>
    </w:p>
    <w:p w:rsidR="00000000" w:rsidDel="00000000" w:rsidP="00000000" w:rsidRDefault="00000000" w:rsidRPr="00000000" w14:paraId="0000005A">
      <w:pPr>
        <w:spacing w:line="276" w:lineRule="auto"/>
        <w:ind w:hanging="141.73228346456696"/>
        <w:rPr>
          <w:sz w:val="32"/>
          <w:szCs w:val="32"/>
        </w:rPr>
      </w:pPr>
      <w:r w:rsidDel="00000000" w:rsidR="00000000" w:rsidRPr="00000000">
        <w:rPr>
          <w:rtl w:val="0"/>
        </w:rPr>
      </w:r>
    </w:p>
    <w:p w:rsidR="00000000" w:rsidDel="00000000" w:rsidP="00000000" w:rsidRDefault="00000000" w:rsidRPr="00000000" w14:paraId="0000005B">
      <w:pPr>
        <w:spacing w:line="276" w:lineRule="auto"/>
        <w:ind w:hanging="141.73228346456696"/>
        <w:rPr>
          <w:sz w:val="32"/>
          <w:szCs w:val="32"/>
        </w:rPr>
      </w:pPr>
      <w:r w:rsidDel="00000000" w:rsidR="00000000" w:rsidRPr="00000000">
        <w:rPr>
          <w:rtl w:val="0"/>
        </w:rPr>
      </w:r>
    </w:p>
    <w:p w:rsidR="00000000" w:rsidDel="00000000" w:rsidP="00000000" w:rsidRDefault="00000000" w:rsidRPr="00000000" w14:paraId="0000005C">
      <w:pPr>
        <w:numPr>
          <w:ilvl w:val="0"/>
          <w:numId w:val="1"/>
        </w:numPr>
        <w:spacing w:line="276" w:lineRule="auto"/>
        <w:ind w:left="425.19685039370074" w:hanging="360"/>
        <w:rPr>
          <w:b w:val="1"/>
          <w:sz w:val="32"/>
          <w:szCs w:val="32"/>
        </w:rPr>
      </w:pPr>
      <w:r w:rsidDel="00000000" w:rsidR="00000000" w:rsidRPr="00000000">
        <w:rPr>
          <w:b w:val="1"/>
          <w:sz w:val="32"/>
          <w:szCs w:val="32"/>
          <w:u w:val="single"/>
          <w:rtl w:val="0"/>
        </w:rPr>
        <w:t xml:space="preserve">Mappa concettuale</w:t>
      </w:r>
      <w:r w:rsidDel="00000000" w:rsidR="00000000" w:rsidRPr="00000000">
        <w:rPr>
          <w:rtl w:val="0"/>
        </w:rPr>
      </w:r>
    </w:p>
    <w:p w:rsidR="00000000" w:rsidDel="00000000" w:rsidP="00000000" w:rsidRDefault="00000000" w:rsidRPr="00000000" w14:paraId="0000005D">
      <w:pPr>
        <w:spacing w:line="276" w:lineRule="auto"/>
        <w:rPr>
          <w:sz w:val="32"/>
          <w:szCs w:val="32"/>
        </w:rPr>
      </w:pPr>
      <w:r w:rsidDel="00000000" w:rsidR="00000000" w:rsidRPr="00000000">
        <w:rPr>
          <w:rtl w:val="0"/>
        </w:rPr>
      </w:r>
    </w:p>
    <w:p w:rsidR="00000000" w:rsidDel="00000000" w:rsidP="00000000" w:rsidRDefault="00000000" w:rsidRPr="00000000" w14:paraId="0000005E">
      <w:pPr>
        <w:spacing w:line="276" w:lineRule="auto"/>
        <w:rPr>
          <w:sz w:val="32"/>
          <w:szCs w:val="3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-676274</wp:posOffset>
            </wp:positionH>
            <wp:positionV relativeFrom="paragraph">
              <wp:posOffset>436141</wp:posOffset>
            </wp:positionV>
            <wp:extent cx="7726293" cy="4042941"/>
            <wp:effectExtent b="0" l="0" r="0" t="0"/>
            <wp:wrapSquare wrapText="bothSides" distB="114300" distT="114300" distL="114300" distR="114300"/>
            <wp:docPr id="18"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7726293" cy="4042941"/>
                    </a:xfrm>
                    <a:prstGeom prst="rect"/>
                    <a:ln/>
                  </pic:spPr>
                </pic:pic>
              </a:graphicData>
            </a:graphic>
          </wp:anchor>
        </w:drawing>
      </w:r>
    </w:p>
    <w:p w:rsidR="00000000" w:rsidDel="00000000" w:rsidP="00000000" w:rsidRDefault="00000000" w:rsidRPr="00000000" w14:paraId="0000005F">
      <w:pPr>
        <w:spacing w:line="276" w:lineRule="auto"/>
        <w:rPr>
          <w:sz w:val="32"/>
          <w:szCs w:val="32"/>
        </w:rPr>
      </w:pPr>
      <w:r w:rsidDel="00000000" w:rsidR="00000000" w:rsidRPr="00000000">
        <w:rPr>
          <w:rtl w:val="0"/>
        </w:rPr>
      </w:r>
    </w:p>
    <w:p w:rsidR="00000000" w:rsidDel="00000000" w:rsidP="00000000" w:rsidRDefault="00000000" w:rsidRPr="00000000" w14:paraId="00000060">
      <w:pPr>
        <w:spacing w:line="276" w:lineRule="auto"/>
        <w:rPr>
          <w:sz w:val="32"/>
          <w:szCs w:val="32"/>
        </w:rPr>
      </w:pPr>
      <w:r w:rsidDel="00000000" w:rsidR="00000000" w:rsidRPr="00000000">
        <w:rPr>
          <w:rtl w:val="0"/>
        </w:rPr>
      </w:r>
    </w:p>
    <w:p w:rsidR="00000000" w:rsidDel="00000000" w:rsidP="00000000" w:rsidRDefault="00000000" w:rsidRPr="00000000" w14:paraId="00000061">
      <w:pPr>
        <w:spacing w:line="276" w:lineRule="auto"/>
        <w:rPr>
          <w:sz w:val="32"/>
          <w:szCs w:val="32"/>
        </w:rPr>
      </w:pPr>
      <w:r w:rsidDel="00000000" w:rsidR="00000000" w:rsidRPr="00000000">
        <w:rPr>
          <w:rtl w:val="0"/>
        </w:rPr>
      </w:r>
    </w:p>
    <w:p w:rsidR="00000000" w:rsidDel="00000000" w:rsidP="00000000" w:rsidRDefault="00000000" w:rsidRPr="00000000" w14:paraId="00000062">
      <w:pPr>
        <w:spacing w:line="276" w:lineRule="auto"/>
        <w:rPr>
          <w:sz w:val="32"/>
          <w:szCs w:val="32"/>
        </w:rPr>
      </w:pPr>
      <w:r w:rsidDel="00000000" w:rsidR="00000000" w:rsidRPr="00000000">
        <w:rPr>
          <w:rtl w:val="0"/>
        </w:rPr>
      </w:r>
    </w:p>
    <w:p w:rsidR="00000000" w:rsidDel="00000000" w:rsidP="00000000" w:rsidRDefault="00000000" w:rsidRPr="00000000" w14:paraId="00000063">
      <w:pPr>
        <w:numPr>
          <w:ilvl w:val="0"/>
          <w:numId w:val="1"/>
        </w:numPr>
        <w:spacing w:line="276" w:lineRule="auto"/>
        <w:ind w:left="425.19685039370074" w:hanging="360"/>
        <w:rPr>
          <w:b w:val="1"/>
          <w:sz w:val="32"/>
          <w:szCs w:val="32"/>
        </w:rPr>
      </w:pPr>
      <w:r w:rsidDel="00000000" w:rsidR="00000000" w:rsidRPr="00000000">
        <w:rPr>
          <w:b w:val="1"/>
          <w:sz w:val="32"/>
          <w:szCs w:val="32"/>
          <w:u w:val="single"/>
          <w:rtl w:val="0"/>
        </w:rPr>
        <w:t xml:space="preserve">Ipotesi di ricerca</w:t>
      </w:r>
      <w:r w:rsidDel="00000000" w:rsidR="00000000" w:rsidRPr="00000000">
        <w:rPr>
          <w:rtl w:val="0"/>
        </w:rPr>
      </w:r>
    </w:p>
    <w:p w:rsidR="00000000" w:rsidDel="00000000" w:rsidP="00000000" w:rsidRDefault="00000000" w:rsidRPr="00000000" w14:paraId="00000064">
      <w:pPr>
        <w:spacing w:line="276" w:lineRule="auto"/>
        <w:rPr>
          <w:sz w:val="28"/>
          <w:szCs w:val="28"/>
        </w:rPr>
      </w:pPr>
      <w:r w:rsidDel="00000000" w:rsidR="00000000" w:rsidRPr="00000000">
        <w:rPr>
          <w:sz w:val="28"/>
          <w:szCs w:val="28"/>
          <w:rtl w:val="0"/>
        </w:rPr>
        <w:t xml:space="preserve">L’ipotesi di ricerca è la seguente: l’utilizzo del cibo come premio o punizione influenza lo sviluppo dei disturbi alimentari</w:t>
      </w:r>
    </w:p>
    <w:p w:rsidR="00000000" w:rsidDel="00000000" w:rsidP="00000000" w:rsidRDefault="00000000" w:rsidRPr="00000000" w14:paraId="00000065">
      <w:pPr>
        <w:spacing w:line="276" w:lineRule="auto"/>
        <w:rPr>
          <w:sz w:val="32"/>
          <w:szCs w:val="32"/>
        </w:rPr>
      </w:pPr>
      <w:r w:rsidDel="00000000" w:rsidR="00000000" w:rsidRPr="00000000">
        <w:rPr>
          <w:rtl w:val="0"/>
        </w:rPr>
      </w:r>
    </w:p>
    <w:p w:rsidR="00000000" w:rsidDel="00000000" w:rsidP="00000000" w:rsidRDefault="00000000" w:rsidRPr="00000000" w14:paraId="00000066">
      <w:pPr>
        <w:spacing w:line="276" w:lineRule="auto"/>
        <w:rPr>
          <w:sz w:val="32"/>
          <w:szCs w:val="32"/>
        </w:rPr>
      </w:pPr>
      <w:r w:rsidDel="00000000" w:rsidR="00000000" w:rsidRPr="00000000">
        <w:rPr>
          <w:rtl w:val="0"/>
        </w:rPr>
      </w:r>
    </w:p>
    <w:p w:rsidR="00000000" w:rsidDel="00000000" w:rsidP="00000000" w:rsidRDefault="00000000" w:rsidRPr="00000000" w14:paraId="00000067">
      <w:pPr>
        <w:spacing w:line="276" w:lineRule="auto"/>
        <w:rPr>
          <w:sz w:val="32"/>
          <w:szCs w:val="32"/>
        </w:rPr>
      </w:pPr>
      <w:r w:rsidDel="00000000" w:rsidR="00000000" w:rsidRPr="00000000">
        <w:rPr>
          <w:rtl w:val="0"/>
        </w:rPr>
      </w:r>
    </w:p>
    <w:p w:rsidR="00000000" w:rsidDel="00000000" w:rsidP="00000000" w:rsidRDefault="00000000" w:rsidRPr="00000000" w14:paraId="00000068">
      <w:pPr>
        <w:numPr>
          <w:ilvl w:val="0"/>
          <w:numId w:val="1"/>
        </w:numPr>
        <w:spacing w:line="276" w:lineRule="auto"/>
        <w:ind w:left="425.19685039370074" w:hanging="360"/>
        <w:rPr>
          <w:b w:val="1"/>
          <w:sz w:val="32"/>
          <w:szCs w:val="32"/>
        </w:rPr>
      </w:pPr>
      <w:r w:rsidDel="00000000" w:rsidR="00000000" w:rsidRPr="00000000">
        <w:rPr>
          <w:b w:val="1"/>
          <w:sz w:val="32"/>
          <w:szCs w:val="32"/>
          <w:u w:val="single"/>
          <w:rtl w:val="0"/>
        </w:rPr>
        <w:t xml:space="preserve">Fattore indipendente e fattore dipendente </w:t>
      </w:r>
      <w:r w:rsidDel="00000000" w:rsidR="00000000" w:rsidRPr="00000000">
        <w:rPr>
          <w:rtl w:val="0"/>
        </w:rPr>
      </w:r>
    </w:p>
    <w:p w:rsidR="00000000" w:rsidDel="00000000" w:rsidP="00000000" w:rsidRDefault="00000000" w:rsidRPr="00000000" w14:paraId="00000069">
      <w:pPr>
        <w:spacing w:line="276" w:lineRule="auto"/>
        <w:rPr>
          <w:sz w:val="28"/>
          <w:szCs w:val="28"/>
        </w:rPr>
      </w:pPr>
      <w:r w:rsidDel="00000000" w:rsidR="00000000" w:rsidRPr="00000000">
        <w:rPr>
          <w:i w:val="1"/>
          <w:sz w:val="28"/>
          <w:szCs w:val="28"/>
          <w:rtl w:val="0"/>
        </w:rPr>
        <w:t xml:space="preserve">Fattore indipendente:</w:t>
      </w:r>
      <w:r w:rsidDel="00000000" w:rsidR="00000000" w:rsidRPr="00000000">
        <w:rPr>
          <w:sz w:val="28"/>
          <w:szCs w:val="28"/>
          <w:rtl w:val="0"/>
        </w:rPr>
        <w:t xml:space="preserve"> l’utilizzo del cibo come premio o punizione.</w:t>
      </w:r>
    </w:p>
    <w:p w:rsidR="00000000" w:rsidDel="00000000" w:rsidP="00000000" w:rsidRDefault="00000000" w:rsidRPr="00000000" w14:paraId="0000006A">
      <w:pPr>
        <w:spacing w:line="276" w:lineRule="auto"/>
        <w:rPr>
          <w:sz w:val="28"/>
          <w:szCs w:val="28"/>
        </w:rPr>
      </w:pPr>
      <w:r w:rsidDel="00000000" w:rsidR="00000000" w:rsidRPr="00000000">
        <w:rPr>
          <w:i w:val="1"/>
          <w:sz w:val="28"/>
          <w:szCs w:val="28"/>
          <w:rtl w:val="0"/>
        </w:rPr>
        <w:t xml:space="preserve">Fattore dipendente:</w:t>
      </w:r>
      <w:r w:rsidDel="00000000" w:rsidR="00000000" w:rsidRPr="00000000">
        <w:rPr>
          <w:sz w:val="28"/>
          <w:szCs w:val="28"/>
          <w:rtl w:val="0"/>
        </w:rPr>
        <w:t xml:space="preserve"> i disturbi alimentari </w:t>
      </w:r>
    </w:p>
    <w:p w:rsidR="00000000" w:rsidDel="00000000" w:rsidP="00000000" w:rsidRDefault="00000000" w:rsidRPr="00000000" w14:paraId="0000006B">
      <w:pPr>
        <w:spacing w:line="276" w:lineRule="auto"/>
        <w:rPr>
          <w:sz w:val="28"/>
          <w:szCs w:val="28"/>
        </w:rPr>
      </w:pPr>
      <w:r w:rsidDel="00000000" w:rsidR="00000000" w:rsidRPr="00000000">
        <w:rPr>
          <w:rtl w:val="0"/>
        </w:rPr>
      </w:r>
    </w:p>
    <w:p w:rsidR="00000000" w:rsidDel="00000000" w:rsidP="00000000" w:rsidRDefault="00000000" w:rsidRPr="00000000" w14:paraId="0000006C">
      <w:pPr>
        <w:spacing w:line="276" w:lineRule="auto"/>
        <w:rPr>
          <w:sz w:val="28"/>
          <w:szCs w:val="28"/>
        </w:rPr>
      </w:pPr>
      <w:r w:rsidDel="00000000" w:rsidR="00000000" w:rsidRPr="00000000">
        <w:rPr>
          <w:rtl w:val="0"/>
        </w:rPr>
      </w:r>
    </w:p>
    <w:p w:rsidR="00000000" w:rsidDel="00000000" w:rsidP="00000000" w:rsidRDefault="00000000" w:rsidRPr="00000000" w14:paraId="0000006D">
      <w:pPr>
        <w:numPr>
          <w:ilvl w:val="0"/>
          <w:numId w:val="1"/>
        </w:numPr>
        <w:spacing w:line="276" w:lineRule="auto"/>
        <w:ind w:left="425.19685039370074" w:hanging="360"/>
        <w:rPr>
          <w:b w:val="1"/>
          <w:sz w:val="32"/>
          <w:szCs w:val="32"/>
        </w:rPr>
      </w:pPr>
      <w:r w:rsidDel="00000000" w:rsidR="00000000" w:rsidRPr="00000000">
        <w:rPr>
          <w:b w:val="1"/>
          <w:sz w:val="32"/>
          <w:szCs w:val="32"/>
          <w:u w:val="single"/>
          <w:rtl w:val="0"/>
        </w:rPr>
        <w:t xml:space="preserve">Definizione operativa</w:t>
      </w:r>
    </w:p>
    <w:p w:rsidR="00000000" w:rsidDel="00000000" w:rsidP="00000000" w:rsidRDefault="00000000" w:rsidRPr="00000000" w14:paraId="0000006E">
      <w:pPr>
        <w:rPr/>
      </w:pPr>
      <w:r w:rsidDel="00000000" w:rsidR="00000000" w:rsidRPr="00000000">
        <w:rPr>
          <w:rtl w:val="0"/>
        </w:rPr>
      </w:r>
    </w:p>
    <w:tbl>
      <w:tblPr>
        <w:tblStyle w:val="Table1"/>
        <w:tblpPr w:leftFromText="180" w:rightFromText="180" w:topFromText="180" w:bottomFromText="180" w:vertAnchor="text" w:horzAnchor="text" w:tblpX="-60.59055118110223" w:tblpY="0"/>
        <w:tblW w:w="9915.0" w:type="dxa"/>
        <w:jc w:val="left"/>
        <w:tblInd w:w="-6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2280"/>
        <w:gridCol w:w="2610"/>
        <w:gridCol w:w="2685"/>
        <w:tblGridChange w:id="0">
          <w:tblGrid>
            <w:gridCol w:w="2340"/>
            <w:gridCol w:w="2280"/>
            <w:gridCol w:w="2610"/>
            <w:gridCol w:w="2685"/>
          </w:tblGrid>
        </w:tblGridChange>
      </w:tblGrid>
      <w:tr>
        <w:trPr>
          <w:cantSplit w:val="0"/>
          <w:trHeight w:val="1005" w:hRule="atLeast"/>
          <w:tblHeader w:val="0"/>
        </w:trPr>
        <w:tc>
          <w:tcPr/>
          <w:p w:rsidR="00000000" w:rsidDel="00000000" w:rsidP="00000000" w:rsidRDefault="00000000" w:rsidRPr="00000000" w14:paraId="0000006F">
            <w:pPr>
              <w:rPr>
                <w:b w:val="1"/>
                <w:sz w:val="28"/>
                <w:szCs w:val="28"/>
              </w:rPr>
            </w:pPr>
            <w:r w:rsidDel="00000000" w:rsidR="00000000" w:rsidRPr="00000000">
              <w:rPr>
                <w:b w:val="1"/>
                <w:sz w:val="28"/>
                <w:szCs w:val="28"/>
                <w:rtl w:val="0"/>
              </w:rPr>
              <w:t xml:space="preserve">FATTORI</w:t>
            </w:r>
          </w:p>
        </w:tc>
        <w:tc>
          <w:tcPr/>
          <w:p w:rsidR="00000000" w:rsidDel="00000000" w:rsidP="00000000" w:rsidRDefault="00000000" w:rsidRPr="00000000" w14:paraId="00000070">
            <w:pPr>
              <w:widowControl w:val="0"/>
              <w:spacing w:line="240" w:lineRule="auto"/>
              <w:rPr>
                <w:b w:val="1"/>
                <w:sz w:val="28"/>
                <w:szCs w:val="28"/>
              </w:rPr>
            </w:pPr>
            <w:r w:rsidDel="00000000" w:rsidR="00000000" w:rsidRPr="00000000">
              <w:rPr>
                <w:b w:val="1"/>
                <w:sz w:val="28"/>
                <w:szCs w:val="28"/>
                <w:rtl w:val="0"/>
              </w:rPr>
              <w:t xml:space="preserve">INDICATORI</w:t>
            </w:r>
          </w:p>
        </w:tc>
        <w:tc>
          <w:tcPr/>
          <w:p w:rsidR="00000000" w:rsidDel="00000000" w:rsidP="00000000" w:rsidRDefault="00000000" w:rsidRPr="00000000" w14:paraId="00000071">
            <w:pPr>
              <w:widowControl w:val="0"/>
              <w:spacing w:line="276" w:lineRule="auto"/>
              <w:rPr>
                <w:sz w:val="28"/>
                <w:szCs w:val="28"/>
              </w:rPr>
            </w:pPr>
            <w:r w:rsidDel="00000000" w:rsidR="00000000" w:rsidRPr="00000000">
              <w:rPr>
                <w:b w:val="1"/>
                <w:sz w:val="28"/>
                <w:szCs w:val="28"/>
                <w:rtl w:val="0"/>
              </w:rPr>
              <w:t xml:space="preserve">ITEM DI RILEVAZIONE</w:t>
            </w:r>
            <w:r w:rsidDel="00000000" w:rsidR="00000000" w:rsidRPr="00000000">
              <w:rPr>
                <w:sz w:val="28"/>
                <w:szCs w:val="28"/>
                <w:rtl w:val="0"/>
              </w:rPr>
              <w:t xml:space="preserve"> </w:t>
            </w:r>
          </w:p>
        </w:tc>
        <w:tc>
          <w:tcPr/>
          <w:p w:rsidR="00000000" w:rsidDel="00000000" w:rsidP="00000000" w:rsidRDefault="00000000" w:rsidRPr="00000000" w14:paraId="00000072">
            <w:pPr>
              <w:widowControl w:val="0"/>
              <w:spacing w:line="240" w:lineRule="auto"/>
              <w:rPr>
                <w:b w:val="1"/>
                <w:sz w:val="28"/>
                <w:szCs w:val="28"/>
              </w:rPr>
            </w:pPr>
            <w:r w:rsidDel="00000000" w:rsidR="00000000" w:rsidRPr="00000000">
              <w:rPr>
                <w:b w:val="1"/>
                <w:sz w:val="28"/>
                <w:szCs w:val="28"/>
                <w:rtl w:val="0"/>
              </w:rPr>
              <w:t xml:space="preserve">VARIABILI </w:t>
            </w:r>
          </w:p>
        </w:tc>
      </w:tr>
      <w:tr>
        <w:trPr>
          <w:cantSplit w:val="0"/>
          <w:trHeight w:val="2640" w:hRule="atLeast"/>
          <w:tblHeader w:val="0"/>
        </w:trPr>
        <w:tc>
          <w:tcPr>
            <w:tcBorders>
              <w:bottom w:color="000000" w:space="0" w:sz="0" w:val="nil"/>
            </w:tcBorders>
          </w:tcPr>
          <w:p w:rsidR="00000000" w:rsidDel="00000000" w:rsidP="00000000" w:rsidRDefault="00000000" w:rsidRPr="00000000" w14:paraId="00000073">
            <w:pPr>
              <w:rPr>
                <w:sz w:val="28"/>
                <w:szCs w:val="28"/>
              </w:rPr>
            </w:pPr>
            <w:r w:rsidDel="00000000" w:rsidR="00000000" w:rsidRPr="00000000">
              <w:rPr>
                <w:sz w:val="28"/>
                <w:szCs w:val="28"/>
                <w:u w:val="single"/>
                <w:rtl w:val="0"/>
              </w:rPr>
              <w:t xml:space="preserve">Fattore indipendente:</w:t>
            </w:r>
            <w:r w:rsidDel="00000000" w:rsidR="00000000" w:rsidRPr="00000000">
              <w:rPr>
                <w:sz w:val="28"/>
                <w:szCs w:val="28"/>
                <w:rtl w:val="0"/>
              </w:rPr>
              <w:t xml:space="preserve"> Utilizzo del cibo come premio o punizione </w:t>
            </w:r>
          </w:p>
        </w:tc>
        <w:tc>
          <w:tcPr/>
          <w:p w:rsidR="00000000" w:rsidDel="00000000" w:rsidP="00000000" w:rsidRDefault="00000000" w:rsidRPr="00000000" w14:paraId="00000074">
            <w:pPr>
              <w:widowControl w:val="0"/>
              <w:spacing w:line="240" w:lineRule="auto"/>
              <w:rPr>
                <w:sz w:val="28"/>
                <w:szCs w:val="28"/>
              </w:rPr>
            </w:pPr>
            <w:r w:rsidDel="00000000" w:rsidR="00000000" w:rsidRPr="00000000">
              <w:rPr>
                <w:sz w:val="28"/>
                <w:szCs w:val="28"/>
                <w:rtl w:val="0"/>
              </w:rPr>
              <w:t xml:space="preserve">L’adulto ha utilizzato il cibo per consolare il bambino</w:t>
            </w:r>
          </w:p>
        </w:tc>
        <w:tc>
          <w:tcPr/>
          <w:p w:rsidR="00000000" w:rsidDel="00000000" w:rsidP="00000000" w:rsidRDefault="00000000" w:rsidRPr="00000000" w14:paraId="00000075">
            <w:pPr>
              <w:widowControl w:val="0"/>
              <w:spacing w:line="240" w:lineRule="auto"/>
              <w:rPr>
                <w:sz w:val="28"/>
                <w:szCs w:val="28"/>
              </w:rPr>
            </w:pPr>
            <w:r w:rsidDel="00000000" w:rsidR="00000000" w:rsidRPr="00000000">
              <w:rPr>
                <w:sz w:val="28"/>
                <w:szCs w:val="28"/>
                <w:rtl w:val="0"/>
              </w:rPr>
              <w:t xml:space="preserve">D1: Ti è mai stato proposto del cibo di tuo gradimento dopo aver provato un’ emozione “negativa”?</w:t>
            </w:r>
          </w:p>
        </w:tc>
        <w:tc>
          <w:tcPr/>
          <w:p w:rsidR="00000000" w:rsidDel="00000000" w:rsidP="00000000" w:rsidRDefault="00000000" w:rsidRPr="00000000" w14:paraId="00000076">
            <w:pPr>
              <w:widowControl w:val="0"/>
              <w:spacing w:line="240" w:lineRule="auto"/>
              <w:rPr>
                <w:sz w:val="28"/>
                <w:szCs w:val="28"/>
              </w:rPr>
            </w:pPr>
            <w:r w:rsidDel="00000000" w:rsidR="00000000" w:rsidRPr="00000000">
              <w:rPr>
                <w:sz w:val="28"/>
                <w:szCs w:val="28"/>
                <w:rtl w:val="0"/>
              </w:rPr>
              <w:t xml:space="preserve">-qualche volta</w:t>
            </w:r>
          </w:p>
          <w:p w:rsidR="00000000" w:rsidDel="00000000" w:rsidP="00000000" w:rsidRDefault="00000000" w:rsidRPr="00000000" w14:paraId="00000077">
            <w:pPr>
              <w:widowControl w:val="0"/>
              <w:spacing w:line="240" w:lineRule="auto"/>
              <w:rPr>
                <w:sz w:val="28"/>
                <w:szCs w:val="28"/>
              </w:rPr>
            </w:pPr>
            <w:r w:rsidDel="00000000" w:rsidR="00000000" w:rsidRPr="00000000">
              <w:rPr>
                <w:sz w:val="28"/>
                <w:szCs w:val="28"/>
                <w:rtl w:val="0"/>
              </w:rPr>
              <w:t xml:space="preserve">-sempre</w:t>
            </w:r>
          </w:p>
          <w:p w:rsidR="00000000" w:rsidDel="00000000" w:rsidP="00000000" w:rsidRDefault="00000000" w:rsidRPr="00000000" w14:paraId="00000078">
            <w:pPr>
              <w:widowControl w:val="0"/>
              <w:spacing w:line="240" w:lineRule="auto"/>
              <w:rPr>
                <w:sz w:val="28"/>
                <w:szCs w:val="28"/>
              </w:rPr>
            </w:pPr>
            <w:r w:rsidDel="00000000" w:rsidR="00000000" w:rsidRPr="00000000">
              <w:rPr>
                <w:sz w:val="28"/>
                <w:szCs w:val="28"/>
                <w:rtl w:val="0"/>
              </w:rPr>
              <w:t xml:space="preserve">-mai</w:t>
            </w:r>
          </w:p>
        </w:tc>
      </w:tr>
      <w:tr>
        <w:trPr>
          <w:cantSplit w:val="0"/>
          <w:trHeight w:val="2640" w:hRule="atLeast"/>
          <w:tblHeader w:val="0"/>
        </w:trPr>
        <w:tc>
          <w:tcPr>
            <w:tcBorders>
              <w:top w:color="000000" w:space="0" w:sz="0" w:val="nil"/>
              <w:bottom w:color="000000" w:space="0" w:sz="0" w:val="nil"/>
            </w:tcBorders>
          </w:tcPr>
          <w:p w:rsidR="00000000" w:rsidDel="00000000" w:rsidP="00000000" w:rsidRDefault="00000000" w:rsidRPr="00000000" w14:paraId="00000079">
            <w:pPr>
              <w:rPr>
                <w:sz w:val="28"/>
                <w:szCs w:val="28"/>
              </w:rPr>
            </w:pPr>
            <w:r w:rsidDel="00000000" w:rsidR="00000000" w:rsidRPr="00000000">
              <w:rPr>
                <w:rtl w:val="0"/>
              </w:rPr>
            </w:r>
          </w:p>
        </w:tc>
        <w:tc>
          <w:tcPr/>
          <w:p w:rsidR="00000000" w:rsidDel="00000000" w:rsidP="00000000" w:rsidRDefault="00000000" w:rsidRPr="00000000" w14:paraId="0000007A">
            <w:pPr>
              <w:widowControl w:val="0"/>
              <w:spacing w:line="240" w:lineRule="auto"/>
              <w:rPr>
                <w:sz w:val="28"/>
                <w:szCs w:val="28"/>
              </w:rPr>
            </w:pPr>
            <w:r w:rsidDel="00000000" w:rsidR="00000000" w:rsidRPr="00000000">
              <w:rPr>
                <w:sz w:val="28"/>
                <w:szCs w:val="28"/>
                <w:rtl w:val="0"/>
              </w:rPr>
              <w:t xml:space="preserve">L’adulto ha utilizzato il cibo come rinforzo positivo</w:t>
            </w:r>
          </w:p>
        </w:tc>
        <w:tc>
          <w:tcPr/>
          <w:p w:rsidR="00000000" w:rsidDel="00000000" w:rsidP="00000000" w:rsidRDefault="00000000" w:rsidRPr="00000000" w14:paraId="0000007B">
            <w:pPr>
              <w:widowControl w:val="0"/>
              <w:spacing w:line="240" w:lineRule="auto"/>
              <w:rPr>
                <w:sz w:val="28"/>
                <w:szCs w:val="28"/>
              </w:rPr>
            </w:pPr>
            <w:r w:rsidDel="00000000" w:rsidR="00000000" w:rsidRPr="00000000">
              <w:rPr>
                <w:sz w:val="28"/>
                <w:szCs w:val="28"/>
                <w:rtl w:val="0"/>
              </w:rPr>
              <w:t xml:space="preserve">D2: “Se mangi tutto, ti faccio vedere i cartoni” assomiglia ad un’espressione che è stata usata con te?</w:t>
            </w:r>
          </w:p>
        </w:tc>
        <w:tc>
          <w:tcPr/>
          <w:p w:rsidR="00000000" w:rsidDel="00000000" w:rsidP="00000000" w:rsidRDefault="00000000" w:rsidRPr="00000000" w14:paraId="0000007C">
            <w:pPr>
              <w:widowControl w:val="0"/>
              <w:spacing w:line="240" w:lineRule="auto"/>
              <w:rPr>
                <w:sz w:val="28"/>
                <w:szCs w:val="28"/>
              </w:rPr>
            </w:pPr>
            <w:r w:rsidDel="00000000" w:rsidR="00000000" w:rsidRPr="00000000">
              <w:rPr>
                <w:sz w:val="28"/>
                <w:szCs w:val="28"/>
                <w:rtl w:val="0"/>
              </w:rPr>
              <w:t xml:space="preserve">-si</w:t>
            </w:r>
          </w:p>
          <w:p w:rsidR="00000000" w:rsidDel="00000000" w:rsidP="00000000" w:rsidRDefault="00000000" w:rsidRPr="00000000" w14:paraId="0000007D">
            <w:pPr>
              <w:widowControl w:val="0"/>
              <w:spacing w:line="240" w:lineRule="auto"/>
              <w:rPr>
                <w:sz w:val="28"/>
                <w:szCs w:val="28"/>
              </w:rPr>
            </w:pPr>
            <w:r w:rsidDel="00000000" w:rsidR="00000000" w:rsidRPr="00000000">
              <w:rPr>
                <w:sz w:val="28"/>
                <w:szCs w:val="28"/>
                <w:rtl w:val="0"/>
              </w:rPr>
              <w:t xml:space="preserve">-no</w:t>
            </w:r>
          </w:p>
        </w:tc>
      </w:tr>
      <w:tr>
        <w:trPr>
          <w:cantSplit w:val="0"/>
          <w:trHeight w:val="2640" w:hRule="atLeast"/>
          <w:tblHeader w:val="0"/>
        </w:trPr>
        <w:tc>
          <w:tcPr>
            <w:tcBorders>
              <w:top w:color="000000" w:space="0" w:sz="0" w:val="nil"/>
              <w:bottom w:color="000000" w:space="0" w:sz="0" w:val="nil"/>
            </w:tcBorders>
          </w:tcPr>
          <w:p w:rsidR="00000000" w:rsidDel="00000000" w:rsidP="00000000" w:rsidRDefault="00000000" w:rsidRPr="00000000" w14:paraId="0000007E">
            <w:pPr>
              <w:rPr>
                <w:sz w:val="28"/>
                <w:szCs w:val="28"/>
              </w:rPr>
            </w:pPr>
            <w:r w:rsidDel="00000000" w:rsidR="00000000" w:rsidRPr="00000000">
              <w:rPr>
                <w:rtl w:val="0"/>
              </w:rPr>
            </w:r>
          </w:p>
        </w:tc>
        <w:tc>
          <w:tcPr/>
          <w:p w:rsidR="00000000" w:rsidDel="00000000" w:rsidP="00000000" w:rsidRDefault="00000000" w:rsidRPr="00000000" w14:paraId="0000007F">
            <w:pPr>
              <w:widowControl w:val="0"/>
              <w:spacing w:line="240" w:lineRule="auto"/>
              <w:rPr>
                <w:sz w:val="28"/>
                <w:szCs w:val="28"/>
              </w:rPr>
            </w:pPr>
            <w:r w:rsidDel="00000000" w:rsidR="00000000" w:rsidRPr="00000000">
              <w:rPr>
                <w:sz w:val="28"/>
                <w:szCs w:val="28"/>
                <w:rtl w:val="0"/>
              </w:rPr>
              <w:t xml:space="preserve">Il soggetto ritiene corretto l’utilizzo del cibo come rinforzo negativo</w:t>
            </w:r>
          </w:p>
        </w:tc>
        <w:tc>
          <w:tcPr/>
          <w:p w:rsidR="00000000" w:rsidDel="00000000" w:rsidP="00000000" w:rsidRDefault="00000000" w:rsidRPr="00000000" w14:paraId="00000080">
            <w:pPr>
              <w:widowControl w:val="0"/>
              <w:spacing w:line="240" w:lineRule="auto"/>
              <w:rPr>
                <w:sz w:val="28"/>
                <w:szCs w:val="28"/>
              </w:rPr>
            </w:pPr>
            <w:r w:rsidDel="00000000" w:rsidR="00000000" w:rsidRPr="00000000">
              <w:rPr>
                <w:sz w:val="28"/>
                <w:szCs w:val="28"/>
                <w:rtl w:val="0"/>
              </w:rPr>
              <w:t xml:space="preserve">Indica il tuo grado di accordo con la seguente affermazione: </w:t>
            </w:r>
          </w:p>
          <w:p w:rsidR="00000000" w:rsidDel="00000000" w:rsidP="00000000" w:rsidRDefault="00000000" w:rsidRPr="00000000" w14:paraId="00000081">
            <w:pPr>
              <w:widowControl w:val="0"/>
              <w:spacing w:line="240" w:lineRule="auto"/>
              <w:rPr>
                <w:sz w:val="28"/>
                <w:szCs w:val="28"/>
              </w:rPr>
            </w:pPr>
            <w:r w:rsidDel="00000000" w:rsidR="00000000" w:rsidRPr="00000000">
              <w:rPr>
                <w:rtl w:val="0"/>
              </w:rPr>
            </w:r>
          </w:p>
          <w:p w:rsidR="00000000" w:rsidDel="00000000" w:rsidP="00000000" w:rsidRDefault="00000000" w:rsidRPr="00000000" w14:paraId="00000082">
            <w:pPr>
              <w:widowControl w:val="0"/>
              <w:spacing w:line="240" w:lineRule="auto"/>
              <w:rPr>
                <w:sz w:val="28"/>
                <w:szCs w:val="28"/>
              </w:rPr>
            </w:pPr>
            <w:r w:rsidDel="00000000" w:rsidR="00000000" w:rsidRPr="00000000">
              <w:rPr>
                <w:sz w:val="28"/>
                <w:szCs w:val="28"/>
                <w:rtl w:val="0"/>
              </w:rPr>
              <w:t xml:space="preserve">D3: -“se fai tutti i compiti puoi mangiare il gelato”</w:t>
            </w:r>
          </w:p>
          <w:p w:rsidR="00000000" w:rsidDel="00000000" w:rsidP="00000000" w:rsidRDefault="00000000" w:rsidRPr="00000000" w14:paraId="00000083">
            <w:pPr>
              <w:widowControl w:val="0"/>
              <w:spacing w:line="240" w:lineRule="auto"/>
              <w:rPr>
                <w:sz w:val="28"/>
                <w:szCs w:val="28"/>
              </w:rPr>
            </w:pPr>
            <w:r w:rsidDel="00000000" w:rsidR="00000000" w:rsidRPr="00000000">
              <w:rPr>
                <w:rtl w:val="0"/>
              </w:rPr>
            </w:r>
          </w:p>
          <w:p w:rsidR="00000000" w:rsidDel="00000000" w:rsidP="00000000" w:rsidRDefault="00000000" w:rsidRPr="00000000" w14:paraId="00000084">
            <w:pPr>
              <w:widowControl w:val="0"/>
              <w:spacing w:line="240" w:lineRule="auto"/>
              <w:rPr>
                <w:sz w:val="28"/>
                <w:szCs w:val="28"/>
              </w:rPr>
            </w:pPr>
            <w:r w:rsidDel="00000000" w:rsidR="00000000" w:rsidRPr="00000000">
              <w:rPr>
                <w:sz w:val="28"/>
                <w:szCs w:val="28"/>
                <w:rtl w:val="0"/>
              </w:rPr>
              <w:t xml:space="preserve">D4: -“devi mangiare tutte le verdure se dopo vuoi il cioccolato”</w:t>
            </w:r>
          </w:p>
          <w:p w:rsidR="00000000" w:rsidDel="00000000" w:rsidP="00000000" w:rsidRDefault="00000000" w:rsidRPr="00000000" w14:paraId="00000085">
            <w:pPr>
              <w:widowControl w:val="0"/>
              <w:spacing w:line="240" w:lineRule="auto"/>
              <w:rPr>
                <w:sz w:val="28"/>
                <w:szCs w:val="28"/>
              </w:rPr>
            </w:pPr>
            <w:r w:rsidDel="00000000" w:rsidR="00000000" w:rsidRPr="00000000">
              <w:rPr>
                <w:rtl w:val="0"/>
              </w:rPr>
            </w:r>
          </w:p>
          <w:p w:rsidR="00000000" w:rsidDel="00000000" w:rsidP="00000000" w:rsidRDefault="00000000" w:rsidRPr="00000000" w14:paraId="00000086">
            <w:pPr>
              <w:widowControl w:val="0"/>
              <w:spacing w:line="240" w:lineRule="auto"/>
              <w:rPr>
                <w:sz w:val="28"/>
                <w:szCs w:val="28"/>
              </w:rPr>
            </w:pPr>
            <w:r w:rsidDel="00000000" w:rsidR="00000000" w:rsidRPr="00000000">
              <w:rPr>
                <w:sz w:val="28"/>
                <w:szCs w:val="28"/>
                <w:rtl w:val="0"/>
              </w:rPr>
              <w:t xml:space="preserve">D5: -“se non metti a posto i giochi non fai merenda”</w:t>
            </w:r>
          </w:p>
        </w:tc>
        <w:tc>
          <w:tcPr/>
          <w:p w:rsidR="00000000" w:rsidDel="00000000" w:rsidP="00000000" w:rsidRDefault="00000000" w:rsidRPr="00000000" w14:paraId="00000087">
            <w:pPr>
              <w:widowControl w:val="0"/>
              <w:spacing w:line="240" w:lineRule="auto"/>
              <w:rPr>
                <w:sz w:val="28"/>
                <w:szCs w:val="28"/>
              </w:rPr>
            </w:pPr>
            <w:r w:rsidDel="00000000" w:rsidR="00000000" w:rsidRPr="00000000">
              <w:rPr>
                <w:sz w:val="28"/>
                <w:szCs w:val="28"/>
                <w:rtl w:val="0"/>
              </w:rPr>
              <w:t xml:space="preserve">poco d’accordo </w:t>
            </w:r>
          </w:p>
          <w:p w:rsidR="00000000" w:rsidDel="00000000" w:rsidP="00000000" w:rsidRDefault="00000000" w:rsidRPr="00000000" w14:paraId="00000088">
            <w:pPr>
              <w:widowControl w:val="0"/>
              <w:spacing w:line="240" w:lineRule="auto"/>
              <w:rPr>
                <w:sz w:val="28"/>
                <w:szCs w:val="28"/>
              </w:rPr>
            </w:pPr>
            <w:r w:rsidDel="00000000" w:rsidR="00000000" w:rsidRPr="00000000">
              <w:rPr>
                <w:sz w:val="28"/>
                <w:szCs w:val="28"/>
                <w:rtl w:val="0"/>
              </w:rPr>
              <w:t xml:space="preserve">-1</w:t>
            </w:r>
          </w:p>
          <w:p w:rsidR="00000000" w:rsidDel="00000000" w:rsidP="00000000" w:rsidRDefault="00000000" w:rsidRPr="00000000" w14:paraId="00000089">
            <w:pPr>
              <w:widowControl w:val="0"/>
              <w:spacing w:line="240" w:lineRule="auto"/>
              <w:rPr>
                <w:sz w:val="28"/>
                <w:szCs w:val="28"/>
              </w:rPr>
            </w:pPr>
            <w:r w:rsidDel="00000000" w:rsidR="00000000" w:rsidRPr="00000000">
              <w:rPr>
                <w:sz w:val="28"/>
                <w:szCs w:val="28"/>
                <w:rtl w:val="0"/>
              </w:rPr>
              <w:t xml:space="preserve">-2</w:t>
            </w:r>
          </w:p>
          <w:p w:rsidR="00000000" w:rsidDel="00000000" w:rsidP="00000000" w:rsidRDefault="00000000" w:rsidRPr="00000000" w14:paraId="0000008A">
            <w:pPr>
              <w:widowControl w:val="0"/>
              <w:spacing w:line="240" w:lineRule="auto"/>
              <w:rPr>
                <w:sz w:val="28"/>
                <w:szCs w:val="28"/>
              </w:rPr>
            </w:pPr>
            <w:r w:rsidDel="00000000" w:rsidR="00000000" w:rsidRPr="00000000">
              <w:rPr>
                <w:sz w:val="28"/>
                <w:szCs w:val="28"/>
                <w:rtl w:val="0"/>
              </w:rPr>
              <w:t xml:space="preserve">-3</w:t>
            </w:r>
          </w:p>
          <w:p w:rsidR="00000000" w:rsidDel="00000000" w:rsidP="00000000" w:rsidRDefault="00000000" w:rsidRPr="00000000" w14:paraId="0000008B">
            <w:pPr>
              <w:widowControl w:val="0"/>
              <w:spacing w:line="240" w:lineRule="auto"/>
              <w:rPr>
                <w:sz w:val="28"/>
                <w:szCs w:val="28"/>
              </w:rPr>
            </w:pPr>
            <w:r w:rsidDel="00000000" w:rsidR="00000000" w:rsidRPr="00000000">
              <w:rPr>
                <w:sz w:val="28"/>
                <w:szCs w:val="28"/>
                <w:rtl w:val="0"/>
              </w:rPr>
              <w:t xml:space="preserve">-4</w:t>
            </w:r>
          </w:p>
          <w:p w:rsidR="00000000" w:rsidDel="00000000" w:rsidP="00000000" w:rsidRDefault="00000000" w:rsidRPr="00000000" w14:paraId="0000008C">
            <w:pPr>
              <w:widowControl w:val="0"/>
              <w:spacing w:line="240" w:lineRule="auto"/>
              <w:rPr>
                <w:sz w:val="28"/>
                <w:szCs w:val="28"/>
              </w:rPr>
            </w:pPr>
            <w:r w:rsidDel="00000000" w:rsidR="00000000" w:rsidRPr="00000000">
              <w:rPr>
                <w:sz w:val="28"/>
                <w:szCs w:val="28"/>
                <w:rtl w:val="0"/>
              </w:rPr>
              <w:t xml:space="preserve">-5</w:t>
            </w:r>
          </w:p>
          <w:p w:rsidR="00000000" w:rsidDel="00000000" w:rsidP="00000000" w:rsidRDefault="00000000" w:rsidRPr="00000000" w14:paraId="0000008D">
            <w:pPr>
              <w:widowControl w:val="0"/>
              <w:spacing w:line="240" w:lineRule="auto"/>
              <w:rPr>
                <w:sz w:val="28"/>
                <w:szCs w:val="28"/>
              </w:rPr>
            </w:pPr>
            <w:r w:rsidDel="00000000" w:rsidR="00000000" w:rsidRPr="00000000">
              <w:rPr>
                <w:sz w:val="28"/>
                <w:szCs w:val="28"/>
                <w:rtl w:val="0"/>
              </w:rPr>
              <w:t xml:space="preserve">Molto d’accordo </w:t>
            </w:r>
          </w:p>
        </w:tc>
      </w:tr>
      <w:tr>
        <w:trPr>
          <w:cantSplit w:val="0"/>
          <w:trHeight w:val="2640" w:hRule="atLeast"/>
          <w:tblHeader w:val="0"/>
        </w:trPr>
        <w:tc>
          <w:tcPr>
            <w:tcBorders>
              <w:top w:color="000000" w:space="0" w:sz="0" w:val="nil"/>
              <w:bottom w:color="000000" w:space="0" w:sz="0" w:val="nil"/>
            </w:tcBorders>
          </w:tcPr>
          <w:p w:rsidR="00000000" w:rsidDel="00000000" w:rsidP="00000000" w:rsidRDefault="00000000" w:rsidRPr="00000000" w14:paraId="0000008E">
            <w:pPr>
              <w:rPr>
                <w:sz w:val="28"/>
                <w:szCs w:val="28"/>
              </w:rPr>
            </w:pPr>
            <w:r w:rsidDel="00000000" w:rsidR="00000000" w:rsidRPr="00000000">
              <w:rPr>
                <w:rtl w:val="0"/>
              </w:rPr>
            </w:r>
          </w:p>
        </w:tc>
        <w:tc>
          <w:tcPr/>
          <w:p w:rsidR="00000000" w:rsidDel="00000000" w:rsidP="00000000" w:rsidRDefault="00000000" w:rsidRPr="00000000" w14:paraId="0000008F">
            <w:pPr>
              <w:widowControl w:val="0"/>
              <w:spacing w:line="240" w:lineRule="auto"/>
              <w:rPr>
                <w:sz w:val="28"/>
                <w:szCs w:val="28"/>
              </w:rPr>
            </w:pPr>
            <w:r w:rsidDel="00000000" w:rsidR="00000000" w:rsidRPr="00000000">
              <w:rPr>
                <w:sz w:val="28"/>
                <w:szCs w:val="28"/>
                <w:rtl w:val="0"/>
              </w:rPr>
              <w:t xml:space="preserve">L’adulto ha utilizzato il cibo come punizione</w:t>
            </w:r>
          </w:p>
        </w:tc>
        <w:tc>
          <w:tcPr/>
          <w:p w:rsidR="00000000" w:rsidDel="00000000" w:rsidP="00000000" w:rsidRDefault="00000000" w:rsidRPr="00000000" w14:paraId="00000090">
            <w:pPr>
              <w:widowControl w:val="0"/>
              <w:spacing w:line="240" w:lineRule="auto"/>
              <w:rPr>
                <w:sz w:val="28"/>
                <w:szCs w:val="28"/>
              </w:rPr>
            </w:pPr>
            <w:r w:rsidDel="00000000" w:rsidR="00000000" w:rsidRPr="00000000">
              <w:rPr>
                <w:sz w:val="28"/>
                <w:szCs w:val="28"/>
                <w:rtl w:val="0"/>
              </w:rPr>
              <w:t xml:space="preserve">D6: Sei mai stato punito con il cibo?</w:t>
            </w:r>
          </w:p>
          <w:p w:rsidR="00000000" w:rsidDel="00000000" w:rsidP="00000000" w:rsidRDefault="00000000" w:rsidRPr="00000000" w14:paraId="00000091">
            <w:pPr>
              <w:widowControl w:val="0"/>
              <w:spacing w:line="240" w:lineRule="auto"/>
              <w:rPr>
                <w:sz w:val="28"/>
                <w:szCs w:val="28"/>
              </w:rPr>
            </w:pPr>
            <w:r w:rsidDel="00000000" w:rsidR="00000000" w:rsidRPr="00000000">
              <w:rPr>
                <w:sz w:val="28"/>
                <w:szCs w:val="28"/>
                <w:rtl w:val="0"/>
              </w:rPr>
              <w:t xml:space="preserve">fare </w:t>
            </w:r>
          </w:p>
        </w:tc>
        <w:tc>
          <w:tcPr/>
          <w:p w:rsidR="00000000" w:rsidDel="00000000" w:rsidP="00000000" w:rsidRDefault="00000000" w:rsidRPr="00000000" w14:paraId="00000092">
            <w:pPr>
              <w:widowControl w:val="0"/>
              <w:spacing w:line="240" w:lineRule="auto"/>
              <w:rPr>
                <w:sz w:val="28"/>
                <w:szCs w:val="28"/>
              </w:rPr>
            </w:pPr>
            <w:r w:rsidDel="00000000" w:rsidR="00000000" w:rsidRPr="00000000">
              <w:rPr>
                <w:sz w:val="28"/>
                <w:szCs w:val="28"/>
                <w:rtl w:val="0"/>
              </w:rPr>
              <w:t xml:space="preserve">-non è mai stato utilizzato con me il cibo come punizione</w:t>
            </w:r>
          </w:p>
          <w:p w:rsidR="00000000" w:rsidDel="00000000" w:rsidP="00000000" w:rsidRDefault="00000000" w:rsidRPr="00000000" w14:paraId="00000093">
            <w:pPr>
              <w:widowControl w:val="0"/>
              <w:spacing w:line="240" w:lineRule="auto"/>
              <w:rPr>
                <w:sz w:val="28"/>
                <w:szCs w:val="28"/>
              </w:rPr>
            </w:pPr>
            <w:r w:rsidDel="00000000" w:rsidR="00000000" w:rsidRPr="00000000">
              <w:rPr>
                <w:sz w:val="28"/>
                <w:szCs w:val="28"/>
                <w:rtl w:val="0"/>
              </w:rPr>
              <w:t xml:space="preserve">-alcune volte, se mi comportavo particolarmente male</w:t>
            </w:r>
          </w:p>
          <w:p w:rsidR="00000000" w:rsidDel="00000000" w:rsidP="00000000" w:rsidRDefault="00000000" w:rsidRPr="00000000" w14:paraId="00000094">
            <w:pPr>
              <w:widowControl w:val="0"/>
              <w:spacing w:line="240" w:lineRule="auto"/>
              <w:rPr>
                <w:sz w:val="28"/>
                <w:szCs w:val="28"/>
              </w:rPr>
            </w:pPr>
            <w:r w:rsidDel="00000000" w:rsidR="00000000" w:rsidRPr="00000000">
              <w:rPr>
                <w:sz w:val="28"/>
                <w:szCs w:val="28"/>
                <w:rtl w:val="0"/>
              </w:rPr>
              <w:t xml:space="preserve">-ogni volta che avevo un comportamento sbagliato</w:t>
            </w:r>
          </w:p>
        </w:tc>
      </w:tr>
      <w:tr>
        <w:trPr>
          <w:cantSplit w:val="0"/>
          <w:trHeight w:val="2640" w:hRule="atLeast"/>
          <w:tblHeader w:val="0"/>
        </w:trPr>
        <w:tc>
          <w:tcPr>
            <w:tcBorders>
              <w:top w:color="000000" w:space="0" w:sz="0" w:val="nil"/>
            </w:tcBorders>
          </w:tcPr>
          <w:p w:rsidR="00000000" w:rsidDel="00000000" w:rsidP="00000000" w:rsidRDefault="00000000" w:rsidRPr="00000000" w14:paraId="00000095">
            <w:pPr>
              <w:rPr>
                <w:sz w:val="28"/>
                <w:szCs w:val="28"/>
              </w:rPr>
            </w:pPr>
            <w:r w:rsidDel="00000000" w:rsidR="00000000" w:rsidRPr="00000000">
              <w:rPr>
                <w:rtl w:val="0"/>
              </w:rPr>
            </w:r>
          </w:p>
        </w:tc>
        <w:tc>
          <w:tcPr/>
          <w:p w:rsidR="00000000" w:rsidDel="00000000" w:rsidP="00000000" w:rsidRDefault="00000000" w:rsidRPr="00000000" w14:paraId="00000096">
            <w:pPr>
              <w:widowControl w:val="0"/>
              <w:spacing w:line="240" w:lineRule="auto"/>
              <w:rPr>
                <w:sz w:val="28"/>
                <w:szCs w:val="28"/>
              </w:rPr>
            </w:pPr>
            <w:r w:rsidDel="00000000" w:rsidR="00000000" w:rsidRPr="00000000">
              <w:rPr>
                <w:sz w:val="28"/>
                <w:szCs w:val="28"/>
                <w:rtl w:val="0"/>
              </w:rPr>
              <w:t xml:space="preserve">Il soggetto indica la fascia d’età in cui è stato utilizzato il cibo come premio o punizione nei suoi confronti</w:t>
            </w:r>
          </w:p>
        </w:tc>
        <w:tc>
          <w:tcPr/>
          <w:p w:rsidR="00000000" w:rsidDel="00000000" w:rsidP="00000000" w:rsidRDefault="00000000" w:rsidRPr="00000000" w14:paraId="00000097">
            <w:pPr>
              <w:widowControl w:val="0"/>
              <w:spacing w:line="240" w:lineRule="auto"/>
              <w:rPr>
                <w:sz w:val="28"/>
                <w:szCs w:val="28"/>
              </w:rPr>
            </w:pPr>
            <w:r w:rsidDel="00000000" w:rsidR="00000000" w:rsidRPr="00000000">
              <w:rPr>
                <w:sz w:val="28"/>
                <w:szCs w:val="28"/>
                <w:rtl w:val="0"/>
              </w:rPr>
              <w:t xml:space="preserve">D7: In quale fascia d’età è stato utilizzato maggiormente il cibo come premio o punizione?</w:t>
            </w:r>
          </w:p>
        </w:tc>
        <w:tc>
          <w:tcPr/>
          <w:p w:rsidR="00000000" w:rsidDel="00000000" w:rsidP="00000000" w:rsidRDefault="00000000" w:rsidRPr="00000000" w14:paraId="00000098">
            <w:pPr>
              <w:widowControl w:val="0"/>
              <w:spacing w:line="240" w:lineRule="auto"/>
              <w:rPr>
                <w:sz w:val="28"/>
                <w:szCs w:val="28"/>
              </w:rPr>
            </w:pPr>
            <w:r w:rsidDel="00000000" w:rsidR="00000000" w:rsidRPr="00000000">
              <w:rPr>
                <w:sz w:val="28"/>
                <w:szCs w:val="28"/>
                <w:rtl w:val="0"/>
              </w:rPr>
              <w:t xml:space="preserve">-non è mai stato utilizzato</w:t>
            </w:r>
          </w:p>
          <w:p w:rsidR="00000000" w:rsidDel="00000000" w:rsidP="00000000" w:rsidRDefault="00000000" w:rsidRPr="00000000" w14:paraId="00000099">
            <w:pPr>
              <w:widowControl w:val="0"/>
              <w:spacing w:line="240" w:lineRule="auto"/>
              <w:rPr>
                <w:sz w:val="28"/>
                <w:szCs w:val="28"/>
              </w:rPr>
            </w:pPr>
            <w:r w:rsidDel="00000000" w:rsidR="00000000" w:rsidRPr="00000000">
              <w:rPr>
                <w:sz w:val="28"/>
                <w:szCs w:val="28"/>
                <w:rtl w:val="0"/>
              </w:rPr>
              <w:t xml:space="preserve">-0-6 anni</w:t>
            </w:r>
          </w:p>
          <w:p w:rsidR="00000000" w:rsidDel="00000000" w:rsidP="00000000" w:rsidRDefault="00000000" w:rsidRPr="00000000" w14:paraId="0000009A">
            <w:pPr>
              <w:widowControl w:val="0"/>
              <w:spacing w:line="240" w:lineRule="auto"/>
              <w:rPr>
                <w:sz w:val="28"/>
                <w:szCs w:val="28"/>
              </w:rPr>
            </w:pPr>
            <w:r w:rsidDel="00000000" w:rsidR="00000000" w:rsidRPr="00000000">
              <w:rPr>
                <w:sz w:val="28"/>
                <w:szCs w:val="28"/>
                <w:rtl w:val="0"/>
              </w:rPr>
              <w:t xml:space="preserve">-6-12 anni</w:t>
            </w:r>
          </w:p>
        </w:tc>
      </w:tr>
    </w:tbl>
    <w:p w:rsidR="00000000" w:rsidDel="00000000" w:rsidP="00000000" w:rsidRDefault="00000000" w:rsidRPr="00000000" w14:paraId="0000009B">
      <w:pPr>
        <w:rPr/>
      </w:pPr>
      <w:r w:rsidDel="00000000" w:rsidR="00000000" w:rsidRPr="00000000">
        <w:rPr>
          <w:rtl w:val="0"/>
        </w:rPr>
      </w:r>
    </w:p>
    <w:p w:rsidR="00000000" w:rsidDel="00000000" w:rsidP="00000000" w:rsidRDefault="00000000" w:rsidRPr="00000000" w14:paraId="0000009C">
      <w:pPr>
        <w:rPr/>
      </w:pPr>
      <w:r w:rsidDel="00000000" w:rsidR="00000000" w:rsidRPr="00000000">
        <w:rPr>
          <w:rtl w:val="0"/>
        </w:rPr>
      </w:r>
    </w:p>
    <w:tbl>
      <w:tblPr>
        <w:tblStyle w:val="Table2"/>
        <w:tblW w:w="9915.0" w:type="dxa"/>
        <w:jc w:val="left"/>
        <w:tblInd w:w="-7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55"/>
        <w:gridCol w:w="2280"/>
        <w:gridCol w:w="2640"/>
        <w:gridCol w:w="2640"/>
        <w:tblGridChange w:id="0">
          <w:tblGrid>
            <w:gridCol w:w="2355"/>
            <w:gridCol w:w="2280"/>
            <w:gridCol w:w="2640"/>
            <w:gridCol w:w="2640"/>
          </w:tblGrid>
        </w:tblGridChange>
      </w:tblGrid>
      <w:tr>
        <w:trPr>
          <w:cantSplit w:val="0"/>
          <w:trHeight w:val="129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D">
            <w:pPr>
              <w:rPr>
                <w:b w:val="1"/>
                <w:sz w:val="28"/>
                <w:szCs w:val="28"/>
              </w:rPr>
            </w:pPr>
            <w:r w:rsidDel="00000000" w:rsidR="00000000" w:rsidRPr="00000000">
              <w:rPr>
                <w:b w:val="1"/>
                <w:sz w:val="28"/>
                <w:szCs w:val="28"/>
                <w:rtl w:val="0"/>
              </w:rPr>
              <w:t xml:space="preserve">FATTORI</w:t>
            </w:r>
          </w:p>
        </w:tc>
        <w:tc>
          <w:tcPr>
            <w:shd w:fill="auto" w:val="clear"/>
            <w:tcMar>
              <w:top w:w="100.0" w:type="dxa"/>
              <w:left w:w="100.0" w:type="dxa"/>
              <w:bottom w:w="100.0" w:type="dxa"/>
              <w:right w:w="100.0" w:type="dxa"/>
            </w:tcMar>
            <w:vAlign w:val="top"/>
          </w:tcPr>
          <w:p w:rsidR="00000000" w:rsidDel="00000000" w:rsidP="00000000" w:rsidRDefault="00000000" w:rsidRPr="00000000" w14:paraId="0000009E">
            <w:pPr>
              <w:rPr>
                <w:b w:val="1"/>
                <w:sz w:val="28"/>
                <w:szCs w:val="28"/>
              </w:rPr>
            </w:pPr>
            <w:r w:rsidDel="00000000" w:rsidR="00000000" w:rsidRPr="00000000">
              <w:rPr>
                <w:b w:val="1"/>
                <w:sz w:val="28"/>
                <w:szCs w:val="28"/>
                <w:rtl w:val="0"/>
              </w:rPr>
              <w:t xml:space="preserve">INDICATORI</w:t>
            </w:r>
          </w:p>
        </w:tc>
        <w:tc>
          <w:tcPr>
            <w:shd w:fill="auto" w:val="clear"/>
            <w:tcMar>
              <w:top w:w="100.0" w:type="dxa"/>
              <w:left w:w="100.0" w:type="dxa"/>
              <w:bottom w:w="100.0" w:type="dxa"/>
              <w:right w:w="100.0" w:type="dxa"/>
            </w:tcMar>
            <w:vAlign w:val="top"/>
          </w:tcPr>
          <w:p w:rsidR="00000000" w:rsidDel="00000000" w:rsidP="00000000" w:rsidRDefault="00000000" w:rsidRPr="00000000" w14:paraId="0000009F">
            <w:pPr>
              <w:widowControl w:val="0"/>
              <w:spacing w:line="240" w:lineRule="auto"/>
              <w:rPr>
                <w:b w:val="1"/>
                <w:sz w:val="28"/>
                <w:szCs w:val="28"/>
              </w:rPr>
            </w:pPr>
            <w:r w:rsidDel="00000000" w:rsidR="00000000" w:rsidRPr="00000000">
              <w:rPr>
                <w:b w:val="1"/>
                <w:sz w:val="28"/>
                <w:szCs w:val="28"/>
                <w:rtl w:val="0"/>
              </w:rPr>
              <w:t xml:space="preserve">ITEM DI RILEVAZIONE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line="240" w:lineRule="auto"/>
              <w:rPr>
                <w:b w:val="1"/>
                <w:sz w:val="28"/>
                <w:szCs w:val="28"/>
              </w:rPr>
            </w:pPr>
            <w:r w:rsidDel="00000000" w:rsidR="00000000" w:rsidRPr="00000000">
              <w:rPr>
                <w:b w:val="1"/>
                <w:sz w:val="28"/>
                <w:szCs w:val="28"/>
                <w:rtl w:val="0"/>
              </w:rPr>
              <w:t xml:space="preserve">VARIABILI </w:t>
            </w:r>
          </w:p>
        </w:tc>
      </w:tr>
      <w:tr>
        <w:trPr>
          <w:cantSplit w:val="0"/>
          <w:trHeight w:val="2640" w:hRule="atLeast"/>
          <w:tblHeader w:val="0"/>
        </w:trPr>
        <w:tc>
          <w:tcPr>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A1">
            <w:pPr>
              <w:rPr>
                <w:sz w:val="28"/>
                <w:szCs w:val="28"/>
              </w:rPr>
            </w:pPr>
            <w:r w:rsidDel="00000000" w:rsidR="00000000" w:rsidRPr="00000000">
              <w:rPr>
                <w:sz w:val="28"/>
                <w:szCs w:val="28"/>
                <w:u w:val="single"/>
                <w:rtl w:val="0"/>
              </w:rPr>
              <w:t xml:space="preserve">Fattore dipendente:</w:t>
            </w:r>
            <w:r w:rsidDel="00000000" w:rsidR="00000000" w:rsidRPr="00000000">
              <w:rPr>
                <w:sz w:val="28"/>
                <w:szCs w:val="28"/>
                <w:rtl w:val="0"/>
              </w:rPr>
              <w:t xml:space="preserve"> disturbi alimentari </w:t>
            </w:r>
          </w:p>
        </w:tc>
        <w:tc>
          <w:tcPr>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A2">
            <w:pPr>
              <w:rPr>
                <w:sz w:val="28"/>
                <w:szCs w:val="28"/>
              </w:rPr>
            </w:pPr>
            <w:r w:rsidDel="00000000" w:rsidR="00000000" w:rsidRPr="00000000">
              <w:rPr>
                <w:sz w:val="28"/>
                <w:szCs w:val="28"/>
                <w:rtl w:val="0"/>
              </w:rPr>
              <w:t xml:space="preserve">Il soggetto conosce il termine disturbo alimentare</w:t>
            </w:r>
          </w:p>
        </w:tc>
        <w:tc>
          <w:tcPr>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A3">
            <w:pPr>
              <w:widowControl w:val="0"/>
              <w:spacing w:line="240" w:lineRule="auto"/>
              <w:rPr>
                <w:sz w:val="28"/>
                <w:szCs w:val="28"/>
              </w:rPr>
            </w:pPr>
            <w:r w:rsidDel="00000000" w:rsidR="00000000" w:rsidRPr="00000000">
              <w:rPr>
                <w:sz w:val="28"/>
                <w:szCs w:val="28"/>
                <w:rtl w:val="0"/>
              </w:rPr>
              <w:t xml:space="preserve">D8: Conosci il termine “disturbo alimentare”?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spacing w:line="240" w:lineRule="auto"/>
              <w:rPr>
                <w:sz w:val="28"/>
                <w:szCs w:val="28"/>
              </w:rPr>
            </w:pPr>
            <w:r w:rsidDel="00000000" w:rsidR="00000000" w:rsidRPr="00000000">
              <w:rPr>
                <w:sz w:val="28"/>
                <w:szCs w:val="28"/>
                <w:rtl w:val="0"/>
              </w:rPr>
              <w:t xml:space="preserve">-si </w:t>
            </w:r>
          </w:p>
          <w:p w:rsidR="00000000" w:rsidDel="00000000" w:rsidP="00000000" w:rsidRDefault="00000000" w:rsidRPr="00000000" w14:paraId="000000A5">
            <w:pPr>
              <w:widowControl w:val="0"/>
              <w:spacing w:line="240" w:lineRule="auto"/>
              <w:rPr>
                <w:sz w:val="28"/>
                <w:szCs w:val="28"/>
              </w:rPr>
            </w:pPr>
            <w:r w:rsidDel="00000000" w:rsidR="00000000" w:rsidRPr="00000000">
              <w:rPr>
                <w:sz w:val="28"/>
                <w:szCs w:val="28"/>
                <w:rtl w:val="0"/>
              </w:rPr>
              <w:t xml:space="preserve">-no</w:t>
            </w:r>
          </w:p>
        </w:tc>
      </w:tr>
      <w:tr>
        <w:trPr>
          <w:cantSplit w:val="0"/>
          <w:trHeight w:val="2640" w:hRule="atLeast"/>
          <w:tblHeader w:val="0"/>
        </w:trPr>
        <w:tc>
          <w:tcPr>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A6">
            <w:pPr>
              <w:rPr>
                <w:sz w:val="28"/>
                <w:szCs w:val="28"/>
              </w:rPr>
            </w:pPr>
            <w:r w:rsidDel="00000000" w:rsidR="00000000" w:rsidRPr="00000000">
              <w:rPr>
                <w:rtl w:val="0"/>
              </w:rPr>
            </w:r>
          </w:p>
        </w:tc>
        <w:tc>
          <w:tcPr>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A7">
            <w:pPr>
              <w:rPr>
                <w:sz w:val="28"/>
                <w:szCs w:val="28"/>
              </w:rPr>
            </w:pPr>
            <w:r w:rsidDel="00000000" w:rsidR="00000000" w:rsidRPr="00000000">
              <w:rPr>
                <w:rtl w:val="0"/>
              </w:rPr>
            </w:r>
          </w:p>
        </w:tc>
        <w:tc>
          <w:tcPr>
            <w:tcBorders>
              <w:top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A8">
            <w:pPr>
              <w:widowControl w:val="0"/>
              <w:spacing w:line="240" w:lineRule="auto"/>
              <w:rPr>
                <w:sz w:val="28"/>
                <w:szCs w:val="28"/>
              </w:rPr>
            </w:pPr>
            <w:r w:rsidDel="00000000" w:rsidR="00000000" w:rsidRPr="00000000">
              <w:rPr>
                <w:sz w:val="28"/>
                <w:szCs w:val="28"/>
                <w:rtl w:val="0"/>
              </w:rPr>
              <w:t xml:space="preserve">D9: se hai risposto di sì, in quale contesto hai avuto modo di utilizzarlo o sentirlo?</w:t>
            </w:r>
          </w:p>
        </w:tc>
        <w:tc>
          <w:tcPr>
            <w:shd w:fill="auto" w:val="clear"/>
            <w:tcMar>
              <w:top w:w="100.0" w:type="dxa"/>
              <w:left w:w="100.0" w:type="dxa"/>
              <w:bottom w:w="100.0" w:type="dxa"/>
              <w:right w:w="100.0" w:type="dxa"/>
            </w:tcMar>
            <w:vAlign w:val="top"/>
          </w:tcPr>
          <w:p w:rsidR="00000000" w:rsidDel="00000000" w:rsidP="00000000" w:rsidRDefault="00000000" w:rsidRPr="00000000" w14:paraId="000000A9">
            <w:pPr>
              <w:widowControl w:val="0"/>
              <w:spacing w:line="240" w:lineRule="auto"/>
              <w:rPr>
                <w:sz w:val="28"/>
                <w:szCs w:val="28"/>
              </w:rPr>
            </w:pPr>
            <w:r w:rsidDel="00000000" w:rsidR="00000000" w:rsidRPr="00000000">
              <w:rPr>
                <w:sz w:val="28"/>
                <w:szCs w:val="28"/>
                <w:rtl w:val="0"/>
              </w:rPr>
              <w:t xml:space="preserve">risposta aperta </w:t>
            </w:r>
          </w:p>
        </w:tc>
      </w:tr>
      <w:tr>
        <w:trPr>
          <w:cantSplit w:val="0"/>
          <w:trHeight w:val="2640" w:hRule="atLeast"/>
          <w:tblHeader w:val="0"/>
        </w:trPr>
        <w:tc>
          <w:tcPr>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AA">
            <w:pPr>
              <w:rPr>
                <w:sz w:val="28"/>
                <w:szCs w:val="2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B">
            <w:pPr>
              <w:rPr>
                <w:sz w:val="28"/>
                <w:szCs w:val="28"/>
              </w:rPr>
            </w:pPr>
            <w:r w:rsidDel="00000000" w:rsidR="00000000" w:rsidRPr="00000000">
              <w:rPr>
                <w:sz w:val="28"/>
                <w:szCs w:val="28"/>
                <w:rtl w:val="0"/>
              </w:rPr>
              <w:t xml:space="preserve">Il soggetto riconosce i termini che indicano i disturbi alimentari</w:t>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spacing w:line="240" w:lineRule="auto"/>
              <w:rPr>
                <w:sz w:val="28"/>
                <w:szCs w:val="28"/>
              </w:rPr>
            </w:pPr>
            <w:r w:rsidDel="00000000" w:rsidR="00000000" w:rsidRPr="00000000">
              <w:rPr>
                <w:sz w:val="28"/>
                <w:szCs w:val="28"/>
                <w:rtl w:val="0"/>
              </w:rPr>
              <w:t xml:space="preserve">D10: Quali tra questi non è un disturbo alimentare?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widowControl w:val="0"/>
              <w:spacing w:line="240" w:lineRule="auto"/>
              <w:rPr>
                <w:sz w:val="28"/>
                <w:szCs w:val="28"/>
              </w:rPr>
            </w:pPr>
            <w:r w:rsidDel="00000000" w:rsidR="00000000" w:rsidRPr="00000000">
              <w:rPr>
                <w:sz w:val="28"/>
                <w:szCs w:val="28"/>
                <w:rtl w:val="0"/>
              </w:rPr>
              <w:t xml:space="preserve">-binge eating</w:t>
            </w:r>
          </w:p>
          <w:p w:rsidR="00000000" w:rsidDel="00000000" w:rsidP="00000000" w:rsidRDefault="00000000" w:rsidRPr="00000000" w14:paraId="000000AE">
            <w:pPr>
              <w:widowControl w:val="0"/>
              <w:spacing w:line="240" w:lineRule="auto"/>
              <w:rPr>
                <w:sz w:val="28"/>
                <w:szCs w:val="28"/>
              </w:rPr>
            </w:pPr>
            <w:r w:rsidDel="00000000" w:rsidR="00000000" w:rsidRPr="00000000">
              <w:rPr>
                <w:sz w:val="28"/>
                <w:szCs w:val="28"/>
                <w:rtl w:val="0"/>
              </w:rPr>
              <w:t xml:space="preserve">-anoressia </w:t>
            </w:r>
          </w:p>
          <w:p w:rsidR="00000000" w:rsidDel="00000000" w:rsidP="00000000" w:rsidRDefault="00000000" w:rsidRPr="00000000" w14:paraId="000000AF">
            <w:pPr>
              <w:widowControl w:val="0"/>
              <w:spacing w:line="240" w:lineRule="auto"/>
              <w:rPr>
                <w:sz w:val="28"/>
                <w:szCs w:val="28"/>
              </w:rPr>
            </w:pPr>
            <w:r w:rsidDel="00000000" w:rsidR="00000000" w:rsidRPr="00000000">
              <w:rPr>
                <w:sz w:val="28"/>
                <w:szCs w:val="28"/>
                <w:rtl w:val="0"/>
              </w:rPr>
              <w:t xml:space="preserve">-obesità</w:t>
            </w:r>
          </w:p>
          <w:p w:rsidR="00000000" w:rsidDel="00000000" w:rsidP="00000000" w:rsidRDefault="00000000" w:rsidRPr="00000000" w14:paraId="000000B0">
            <w:pPr>
              <w:widowControl w:val="0"/>
              <w:spacing w:line="240" w:lineRule="auto"/>
              <w:rPr>
                <w:sz w:val="28"/>
                <w:szCs w:val="28"/>
              </w:rPr>
            </w:pPr>
            <w:r w:rsidDel="00000000" w:rsidR="00000000" w:rsidRPr="00000000">
              <w:rPr>
                <w:rtl w:val="0"/>
              </w:rPr>
            </w:r>
          </w:p>
        </w:tc>
      </w:tr>
      <w:tr>
        <w:trPr>
          <w:cantSplit w:val="0"/>
          <w:trHeight w:val="2640" w:hRule="atLeast"/>
          <w:tblHeader w:val="0"/>
        </w:trPr>
        <w:tc>
          <w:tcPr>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B1">
            <w:pPr>
              <w:rPr>
                <w:sz w:val="28"/>
                <w:szCs w:val="2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2">
            <w:pPr>
              <w:rPr>
                <w:sz w:val="28"/>
                <w:szCs w:val="28"/>
              </w:rPr>
            </w:pPr>
            <w:r w:rsidDel="00000000" w:rsidR="00000000" w:rsidRPr="00000000">
              <w:rPr>
                <w:sz w:val="28"/>
                <w:szCs w:val="28"/>
                <w:rtl w:val="0"/>
              </w:rPr>
              <w:t xml:space="preserve">Il soggetto dichiara di aver avuto esperienza diretta di un disturbo alimentare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B3">
            <w:pPr>
              <w:widowControl w:val="0"/>
              <w:spacing w:line="240" w:lineRule="auto"/>
              <w:rPr>
                <w:sz w:val="28"/>
                <w:szCs w:val="28"/>
              </w:rPr>
            </w:pPr>
            <w:r w:rsidDel="00000000" w:rsidR="00000000" w:rsidRPr="00000000">
              <w:rPr>
                <w:sz w:val="28"/>
                <w:szCs w:val="28"/>
                <w:rtl w:val="0"/>
              </w:rPr>
              <w:t xml:space="preserve">D11: Hai avuto esperienza diretta di un disturbo alimentare?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B4">
            <w:pPr>
              <w:widowControl w:val="0"/>
              <w:spacing w:line="240" w:lineRule="auto"/>
              <w:rPr>
                <w:sz w:val="28"/>
                <w:szCs w:val="28"/>
              </w:rPr>
            </w:pPr>
            <w:r w:rsidDel="00000000" w:rsidR="00000000" w:rsidRPr="00000000">
              <w:rPr>
                <w:sz w:val="28"/>
                <w:szCs w:val="28"/>
                <w:rtl w:val="0"/>
              </w:rPr>
              <w:t xml:space="preserve">-sì,ho sofferto/soffro di un disturbo alimentare </w:t>
            </w:r>
          </w:p>
          <w:p w:rsidR="00000000" w:rsidDel="00000000" w:rsidP="00000000" w:rsidRDefault="00000000" w:rsidRPr="00000000" w14:paraId="000000B5">
            <w:pPr>
              <w:widowControl w:val="0"/>
              <w:spacing w:line="240" w:lineRule="auto"/>
              <w:rPr>
                <w:sz w:val="28"/>
                <w:szCs w:val="28"/>
              </w:rPr>
            </w:pPr>
            <w:r w:rsidDel="00000000" w:rsidR="00000000" w:rsidRPr="00000000">
              <w:rPr>
                <w:sz w:val="28"/>
                <w:szCs w:val="28"/>
                <w:rtl w:val="0"/>
              </w:rPr>
              <w:t xml:space="preserve">-sì,conosco persone a me vicine che hanno sofferto/soffrono di un disturbo alimentare</w:t>
            </w:r>
          </w:p>
          <w:p w:rsidR="00000000" w:rsidDel="00000000" w:rsidP="00000000" w:rsidRDefault="00000000" w:rsidRPr="00000000" w14:paraId="000000B6">
            <w:pPr>
              <w:widowControl w:val="0"/>
              <w:spacing w:line="240" w:lineRule="auto"/>
              <w:rPr>
                <w:sz w:val="28"/>
                <w:szCs w:val="28"/>
              </w:rPr>
            </w:pPr>
            <w:r w:rsidDel="00000000" w:rsidR="00000000" w:rsidRPr="00000000">
              <w:rPr>
                <w:sz w:val="28"/>
                <w:szCs w:val="28"/>
                <w:rtl w:val="0"/>
              </w:rPr>
              <w:t xml:space="preserve">-no,non ho mai sofferto/non conosco nessuno che soffre di un disturbo alimentare </w:t>
            </w:r>
          </w:p>
        </w:tc>
      </w:tr>
      <w:tr>
        <w:trPr>
          <w:cantSplit w:val="0"/>
          <w:trHeight w:val="26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7">
            <w:pPr>
              <w:rPr>
                <w:sz w:val="28"/>
                <w:szCs w:val="2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8">
            <w:pPr>
              <w:rPr>
                <w:sz w:val="28"/>
                <w:szCs w:val="28"/>
              </w:rPr>
            </w:pPr>
            <w:r w:rsidDel="00000000" w:rsidR="00000000" w:rsidRPr="00000000">
              <w:rPr>
                <w:sz w:val="28"/>
                <w:szCs w:val="28"/>
                <w:rtl w:val="0"/>
              </w:rPr>
              <w:t xml:space="preserve">Il soggetto ritiene che ci sia un collegamento tra i disturbi alimentari e l’utilizzo del cibo in maniera disfunzionale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B9">
            <w:pPr>
              <w:widowControl w:val="0"/>
              <w:spacing w:line="240" w:lineRule="auto"/>
              <w:rPr>
                <w:sz w:val="28"/>
                <w:szCs w:val="28"/>
              </w:rPr>
            </w:pPr>
            <w:r w:rsidDel="00000000" w:rsidR="00000000" w:rsidRPr="00000000">
              <w:rPr>
                <w:sz w:val="28"/>
                <w:szCs w:val="28"/>
                <w:rtl w:val="0"/>
              </w:rPr>
              <w:t xml:space="preserve">D12:Pensi ci sia un collegamento tra i disturbi alimentari e l’utilizzo del cibo in maniera disfunzionale (premio, punizione, ricatto) da parte degli adulti di riferimento?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BA">
            <w:pPr>
              <w:widowControl w:val="0"/>
              <w:spacing w:line="240" w:lineRule="auto"/>
              <w:rPr>
                <w:sz w:val="28"/>
                <w:szCs w:val="28"/>
              </w:rPr>
            </w:pPr>
            <w:r w:rsidDel="00000000" w:rsidR="00000000" w:rsidRPr="00000000">
              <w:rPr>
                <w:sz w:val="28"/>
                <w:szCs w:val="28"/>
                <w:rtl w:val="0"/>
              </w:rPr>
              <w:t xml:space="preserve">-si</w:t>
            </w:r>
          </w:p>
          <w:p w:rsidR="00000000" w:rsidDel="00000000" w:rsidP="00000000" w:rsidRDefault="00000000" w:rsidRPr="00000000" w14:paraId="000000BB">
            <w:pPr>
              <w:widowControl w:val="0"/>
              <w:spacing w:line="240" w:lineRule="auto"/>
              <w:rPr>
                <w:sz w:val="28"/>
                <w:szCs w:val="28"/>
              </w:rPr>
            </w:pPr>
            <w:r w:rsidDel="00000000" w:rsidR="00000000" w:rsidRPr="00000000">
              <w:rPr>
                <w:sz w:val="28"/>
                <w:szCs w:val="28"/>
                <w:rtl w:val="0"/>
              </w:rPr>
              <w:t xml:space="preserve">-no</w:t>
            </w:r>
          </w:p>
          <w:p w:rsidR="00000000" w:rsidDel="00000000" w:rsidP="00000000" w:rsidRDefault="00000000" w:rsidRPr="00000000" w14:paraId="000000BC">
            <w:pPr>
              <w:widowControl w:val="0"/>
              <w:spacing w:line="240" w:lineRule="auto"/>
              <w:rPr>
                <w:sz w:val="28"/>
                <w:szCs w:val="28"/>
              </w:rPr>
            </w:pPr>
            <w:r w:rsidDel="00000000" w:rsidR="00000000" w:rsidRPr="00000000">
              <w:rPr>
                <w:sz w:val="28"/>
                <w:szCs w:val="28"/>
                <w:rtl w:val="0"/>
              </w:rPr>
              <w:t xml:space="preserve">-non so rispondere</w:t>
            </w:r>
          </w:p>
        </w:tc>
      </w:tr>
    </w:tbl>
    <w:p w:rsidR="00000000" w:rsidDel="00000000" w:rsidP="00000000" w:rsidRDefault="00000000" w:rsidRPr="00000000" w14:paraId="000000BD">
      <w:pPr>
        <w:ind w:left="0" w:firstLine="0"/>
        <w:rPr/>
      </w:pPr>
      <w:r w:rsidDel="00000000" w:rsidR="00000000" w:rsidRPr="00000000">
        <w:rPr>
          <w:rtl w:val="0"/>
        </w:rPr>
      </w:r>
    </w:p>
    <w:p w:rsidR="00000000" w:rsidDel="00000000" w:rsidP="00000000" w:rsidRDefault="00000000" w:rsidRPr="00000000" w14:paraId="000000BE">
      <w:pPr>
        <w:numPr>
          <w:ilvl w:val="0"/>
          <w:numId w:val="1"/>
        </w:numPr>
        <w:ind w:left="425.19685039370074" w:hanging="360"/>
        <w:rPr>
          <w:b w:val="1"/>
          <w:sz w:val="32"/>
          <w:szCs w:val="32"/>
        </w:rPr>
      </w:pPr>
      <w:r w:rsidDel="00000000" w:rsidR="00000000" w:rsidRPr="00000000">
        <w:rPr>
          <w:b w:val="1"/>
          <w:sz w:val="32"/>
          <w:szCs w:val="32"/>
          <w:u w:val="single"/>
          <w:rtl w:val="0"/>
        </w:rPr>
        <w:t xml:space="preserve">Variabili di sfondo</w:t>
      </w:r>
    </w:p>
    <w:p w:rsidR="00000000" w:rsidDel="00000000" w:rsidP="00000000" w:rsidRDefault="00000000" w:rsidRPr="00000000" w14:paraId="000000BF">
      <w:pPr>
        <w:ind w:left="0" w:firstLine="0"/>
        <w:rPr>
          <w:sz w:val="32"/>
          <w:szCs w:val="32"/>
        </w:rPr>
      </w:pPr>
      <w:r w:rsidDel="00000000" w:rsidR="00000000" w:rsidRPr="00000000">
        <w:rPr>
          <w:rtl w:val="0"/>
        </w:rPr>
        <w:t xml:space="preserve">Le variabili di sfondo sono: l’età e il genere di coloro che compilano il questionario </w:t>
      </w:r>
      <w:r w:rsidDel="00000000" w:rsidR="00000000" w:rsidRPr="00000000">
        <w:rPr>
          <w:rtl w:val="0"/>
        </w:rPr>
      </w:r>
    </w:p>
    <w:p w:rsidR="00000000" w:rsidDel="00000000" w:rsidP="00000000" w:rsidRDefault="00000000" w:rsidRPr="00000000" w14:paraId="000000C0">
      <w:pPr>
        <w:ind w:left="0" w:firstLine="0"/>
        <w:rPr>
          <w:sz w:val="32"/>
          <w:szCs w:val="32"/>
        </w:rPr>
      </w:pPr>
      <w:r w:rsidDel="00000000" w:rsidR="00000000" w:rsidRPr="00000000">
        <w:rPr>
          <w:rtl w:val="0"/>
        </w:rPr>
      </w:r>
    </w:p>
    <w:p w:rsidR="00000000" w:rsidDel="00000000" w:rsidP="00000000" w:rsidRDefault="00000000" w:rsidRPr="00000000" w14:paraId="000000C1">
      <w:pPr>
        <w:ind w:left="0" w:firstLine="0"/>
        <w:rPr>
          <w:sz w:val="32"/>
          <w:szCs w:val="32"/>
        </w:rPr>
      </w:pPr>
      <w:r w:rsidDel="00000000" w:rsidR="00000000" w:rsidRPr="00000000">
        <w:rPr>
          <w:rtl w:val="0"/>
        </w:rPr>
      </w:r>
    </w:p>
    <w:p w:rsidR="00000000" w:rsidDel="00000000" w:rsidP="00000000" w:rsidRDefault="00000000" w:rsidRPr="00000000" w14:paraId="000000C2">
      <w:pPr>
        <w:ind w:left="0" w:firstLine="0"/>
        <w:rPr>
          <w:sz w:val="32"/>
          <w:szCs w:val="32"/>
        </w:rPr>
      </w:pPr>
      <w:r w:rsidDel="00000000" w:rsidR="00000000" w:rsidRPr="00000000">
        <w:rPr>
          <w:rtl w:val="0"/>
        </w:rPr>
      </w:r>
    </w:p>
    <w:p w:rsidR="00000000" w:rsidDel="00000000" w:rsidP="00000000" w:rsidRDefault="00000000" w:rsidRPr="00000000" w14:paraId="000000C3">
      <w:pPr>
        <w:numPr>
          <w:ilvl w:val="0"/>
          <w:numId w:val="1"/>
        </w:numPr>
        <w:ind w:left="425.19685039370074" w:hanging="360"/>
        <w:rPr>
          <w:b w:val="1"/>
          <w:sz w:val="32"/>
          <w:szCs w:val="32"/>
        </w:rPr>
      </w:pPr>
      <w:r w:rsidDel="00000000" w:rsidR="00000000" w:rsidRPr="00000000">
        <w:rPr>
          <w:b w:val="1"/>
          <w:sz w:val="32"/>
          <w:szCs w:val="32"/>
          <w:u w:val="single"/>
          <w:rtl w:val="0"/>
        </w:rPr>
        <w:t xml:space="preserve">Popolazione di riferimento e campionamento </w:t>
      </w:r>
    </w:p>
    <w:p w:rsidR="00000000" w:rsidDel="00000000" w:rsidP="00000000" w:rsidRDefault="00000000" w:rsidRPr="00000000" w14:paraId="000000C4">
      <w:pPr>
        <w:ind w:left="0" w:firstLine="0"/>
        <w:rPr/>
      </w:pPr>
      <w:r w:rsidDel="00000000" w:rsidR="00000000" w:rsidRPr="00000000">
        <w:rPr>
          <w:rtl w:val="0"/>
        </w:rPr>
        <w:t xml:space="preserve"> La popolazione di riferimento della nostra ricerca è composta dai soggetti maggiorenni che compilano il questionario in base alle esperienze vissute in prima persona. </w:t>
      </w:r>
    </w:p>
    <w:p w:rsidR="00000000" w:rsidDel="00000000" w:rsidP="00000000" w:rsidRDefault="00000000" w:rsidRPr="00000000" w14:paraId="000000C5">
      <w:pPr>
        <w:ind w:left="0" w:firstLine="0"/>
        <w:rPr/>
      </w:pPr>
      <w:r w:rsidDel="00000000" w:rsidR="00000000" w:rsidRPr="00000000">
        <w:rPr>
          <w:rtl w:val="0"/>
        </w:rPr>
        <w:t xml:space="preserve">Il campionamento è un campionamento non probabilistico di tipo accidentale, poichè sono i  soggetti più facili da reperire </w:t>
      </w:r>
    </w:p>
    <w:p w:rsidR="00000000" w:rsidDel="00000000" w:rsidP="00000000" w:rsidRDefault="00000000" w:rsidRPr="00000000" w14:paraId="000000C6">
      <w:pPr>
        <w:ind w:left="425.19685039370074" w:firstLine="0"/>
        <w:rPr/>
      </w:pPr>
      <w:r w:rsidDel="00000000" w:rsidR="00000000" w:rsidRPr="00000000">
        <w:rPr>
          <w:rtl w:val="0"/>
        </w:rPr>
      </w:r>
    </w:p>
    <w:p w:rsidR="00000000" w:rsidDel="00000000" w:rsidP="00000000" w:rsidRDefault="00000000" w:rsidRPr="00000000" w14:paraId="000000C7">
      <w:pPr>
        <w:ind w:left="425.19685039370074" w:firstLine="0"/>
        <w:rPr/>
      </w:pPr>
      <w:r w:rsidDel="00000000" w:rsidR="00000000" w:rsidRPr="00000000">
        <w:rPr>
          <w:rtl w:val="0"/>
        </w:rPr>
      </w:r>
    </w:p>
    <w:p w:rsidR="00000000" w:rsidDel="00000000" w:rsidP="00000000" w:rsidRDefault="00000000" w:rsidRPr="00000000" w14:paraId="000000C8">
      <w:pPr>
        <w:ind w:left="0" w:firstLine="0"/>
        <w:rPr>
          <w:b w:val="1"/>
          <w:sz w:val="32"/>
          <w:szCs w:val="32"/>
          <w:u w:val="single"/>
        </w:rPr>
      </w:pPr>
      <w:r w:rsidDel="00000000" w:rsidR="00000000" w:rsidRPr="00000000">
        <w:rPr>
          <w:rtl w:val="0"/>
        </w:rPr>
      </w:r>
    </w:p>
    <w:p w:rsidR="00000000" w:rsidDel="00000000" w:rsidP="00000000" w:rsidRDefault="00000000" w:rsidRPr="00000000" w14:paraId="000000C9">
      <w:pPr>
        <w:numPr>
          <w:ilvl w:val="0"/>
          <w:numId w:val="1"/>
        </w:numPr>
        <w:ind w:left="425.19685039370074" w:hanging="360"/>
        <w:rPr>
          <w:b w:val="1"/>
          <w:sz w:val="32"/>
          <w:szCs w:val="32"/>
          <w:u w:val="none"/>
        </w:rPr>
      </w:pPr>
      <w:r w:rsidDel="00000000" w:rsidR="00000000" w:rsidRPr="00000000">
        <w:rPr>
          <w:b w:val="1"/>
          <w:sz w:val="32"/>
          <w:szCs w:val="32"/>
          <w:u w:val="single"/>
          <w:rtl w:val="0"/>
        </w:rPr>
        <w:t xml:space="preserve">Tecniche e strumenti di rilevazione dati</w:t>
      </w:r>
      <w:r w:rsidDel="00000000" w:rsidR="00000000" w:rsidRPr="00000000">
        <w:rPr>
          <w:rtl w:val="0"/>
        </w:rPr>
      </w:r>
    </w:p>
    <w:p w:rsidR="00000000" w:rsidDel="00000000" w:rsidP="00000000" w:rsidRDefault="00000000" w:rsidRPr="00000000" w14:paraId="000000CA">
      <w:pPr>
        <w:ind w:left="0" w:firstLine="0"/>
        <w:rPr/>
      </w:pPr>
      <w:r w:rsidDel="00000000" w:rsidR="00000000" w:rsidRPr="00000000">
        <w:rPr>
          <w:rtl w:val="0"/>
        </w:rPr>
        <w:t xml:space="preserve">Per la rilevazione dei dati abbiamo utilizzato una tecnica ad alta strutturazione; infatti abbiamo somministrato un questionario anonimo con 10 domande chiuse e 2 aperte. </w:t>
      </w:r>
      <w:r w:rsidDel="00000000" w:rsidR="00000000" w:rsidRPr="00000000">
        <w:rPr>
          <w:rtl w:val="0"/>
        </w:rPr>
        <w:t xml:space="preserve">Nella prima parte del questionario abbiamo inserito informazioni generali sul soggetto che compila il questionario attraverso le 2 variabili di sfondo: genere e età. In seguito abbiamo inserito 7 domande riferite al fattore indipendente e 5 domande per il fattore dipendente. </w:t>
      </w:r>
    </w:p>
    <w:p w:rsidR="00000000" w:rsidDel="00000000" w:rsidP="00000000" w:rsidRDefault="00000000" w:rsidRPr="00000000" w14:paraId="000000CB">
      <w:pPr>
        <w:ind w:left="0" w:firstLine="0"/>
        <w:rPr>
          <w:b w:val="1"/>
          <w:sz w:val="32"/>
          <w:szCs w:val="32"/>
        </w:rPr>
      </w:pPr>
      <w:r w:rsidDel="00000000" w:rsidR="00000000" w:rsidRPr="00000000">
        <w:rPr>
          <w:rtl w:val="0"/>
        </w:rPr>
      </w:r>
    </w:p>
    <w:p w:rsidR="00000000" w:rsidDel="00000000" w:rsidP="00000000" w:rsidRDefault="00000000" w:rsidRPr="00000000" w14:paraId="000000CC">
      <w:pPr>
        <w:ind w:left="0" w:firstLine="0"/>
        <w:rPr>
          <w:b w:val="1"/>
          <w:sz w:val="32"/>
          <w:szCs w:val="32"/>
        </w:rPr>
      </w:pPr>
      <w:r w:rsidDel="00000000" w:rsidR="00000000" w:rsidRPr="00000000">
        <w:rPr>
          <w:rtl w:val="0"/>
        </w:rPr>
      </w:r>
    </w:p>
    <w:p w:rsidR="00000000" w:rsidDel="00000000" w:rsidP="00000000" w:rsidRDefault="00000000" w:rsidRPr="00000000" w14:paraId="000000CD">
      <w:pPr>
        <w:ind w:left="0" w:firstLine="0"/>
        <w:rPr>
          <w:b w:val="1"/>
          <w:sz w:val="32"/>
          <w:szCs w:val="32"/>
        </w:rPr>
      </w:pPr>
      <w:r w:rsidDel="00000000" w:rsidR="00000000" w:rsidRPr="00000000">
        <w:rPr>
          <w:rtl w:val="0"/>
        </w:rPr>
      </w:r>
    </w:p>
    <w:p w:rsidR="00000000" w:rsidDel="00000000" w:rsidP="00000000" w:rsidRDefault="00000000" w:rsidRPr="00000000" w14:paraId="000000CE">
      <w:pPr>
        <w:ind w:left="0" w:firstLine="0"/>
        <w:rPr>
          <w:b w:val="1"/>
          <w:sz w:val="32"/>
          <w:szCs w:val="32"/>
          <w:u w:val="single"/>
        </w:rPr>
      </w:pPr>
      <w:r w:rsidDel="00000000" w:rsidR="00000000" w:rsidRPr="00000000">
        <w:rPr>
          <w:b w:val="1"/>
          <w:sz w:val="32"/>
          <w:szCs w:val="32"/>
          <w:rtl w:val="0"/>
        </w:rPr>
        <w:t xml:space="preserve">12.1 </w:t>
      </w:r>
      <w:r w:rsidDel="00000000" w:rsidR="00000000" w:rsidRPr="00000000">
        <w:rPr>
          <w:b w:val="1"/>
          <w:sz w:val="32"/>
          <w:szCs w:val="32"/>
          <w:u w:val="single"/>
          <w:rtl w:val="0"/>
        </w:rPr>
        <w:t xml:space="preserve">Questionario </w:t>
      </w:r>
    </w:p>
    <w:p w:rsidR="00000000" w:rsidDel="00000000" w:rsidP="00000000" w:rsidRDefault="00000000" w:rsidRPr="00000000" w14:paraId="000000CF">
      <w:pPr>
        <w:ind w:left="0" w:firstLine="0"/>
        <w:rPr>
          <w:color w:val="202124"/>
          <w:highlight w:val="white"/>
        </w:rPr>
      </w:pPr>
      <w:r w:rsidDel="00000000" w:rsidR="00000000" w:rsidRPr="00000000">
        <w:rPr>
          <w:color w:val="202124"/>
          <w:highlight w:val="white"/>
          <w:rtl w:val="0"/>
        </w:rPr>
        <w:t xml:space="preserve">Vi è relazione tra l'utilizzo del cibo come premio o punizione e i disturbi alimentari?</w:t>
      </w:r>
    </w:p>
    <w:p w:rsidR="00000000" w:rsidDel="00000000" w:rsidP="00000000" w:rsidRDefault="00000000" w:rsidRPr="00000000" w14:paraId="000000D0">
      <w:pPr>
        <w:ind w:left="0" w:firstLine="0"/>
        <w:rPr>
          <w:color w:val="202124"/>
          <w:highlight w:val="white"/>
        </w:rPr>
      </w:pPr>
      <w:r w:rsidDel="00000000" w:rsidR="00000000" w:rsidRPr="00000000">
        <w:rPr>
          <w:rtl w:val="0"/>
        </w:rPr>
      </w:r>
    </w:p>
    <w:p w:rsidR="00000000" w:rsidDel="00000000" w:rsidP="00000000" w:rsidRDefault="00000000" w:rsidRPr="00000000" w14:paraId="000000D1">
      <w:pPr>
        <w:numPr>
          <w:ilvl w:val="0"/>
          <w:numId w:val="15"/>
        </w:numPr>
        <w:ind w:left="720" w:hanging="360"/>
        <w:rPr>
          <w:color w:val="202124"/>
          <w:highlight w:val="white"/>
          <w:u w:val="none"/>
        </w:rPr>
      </w:pPr>
      <w:r w:rsidDel="00000000" w:rsidR="00000000" w:rsidRPr="00000000">
        <w:rPr>
          <w:color w:val="202124"/>
          <w:highlight w:val="white"/>
          <w:rtl w:val="0"/>
        </w:rPr>
        <w:t xml:space="preserve">Genere </w:t>
      </w:r>
    </w:p>
    <w:p w:rsidR="00000000" w:rsidDel="00000000" w:rsidP="00000000" w:rsidRDefault="00000000" w:rsidRPr="00000000" w14:paraId="000000D2">
      <w:pPr>
        <w:numPr>
          <w:ilvl w:val="0"/>
          <w:numId w:val="6"/>
        </w:numPr>
        <w:ind w:left="720" w:hanging="360"/>
        <w:rPr>
          <w:color w:val="202124"/>
          <w:highlight w:val="white"/>
          <w:u w:val="none"/>
        </w:rPr>
      </w:pPr>
      <w:r w:rsidDel="00000000" w:rsidR="00000000" w:rsidRPr="00000000">
        <w:rPr>
          <w:color w:val="202124"/>
          <w:highlight w:val="white"/>
          <w:rtl w:val="0"/>
        </w:rPr>
        <w:t xml:space="preserve">Femmina </w:t>
      </w:r>
    </w:p>
    <w:p w:rsidR="00000000" w:rsidDel="00000000" w:rsidP="00000000" w:rsidRDefault="00000000" w:rsidRPr="00000000" w14:paraId="000000D3">
      <w:pPr>
        <w:numPr>
          <w:ilvl w:val="0"/>
          <w:numId w:val="6"/>
        </w:numPr>
        <w:ind w:left="720" w:hanging="360"/>
        <w:rPr>
          <w:color w:val="202124"/>
          <w:highlight w:val="white"/>
          <w:u w:val="none"/>
        </w:rPr>
      </w:pPr>
      <w:r w:rsidDel="00000000" w:rsidR="00000000" w:rsidRPr="00000000">
        <w:rPr>
          <w:color w:val="202124"/>
          <w:highlight w:val="white"/>
          <w:rtl w:val="0"/>
        </w:rPr>
        <w:t xml:space="preserve">Maschio </w:t>
      </w:r>
    </w:p>
    <w:p w:rsidR="00000000" w:rsidDel="00000000" w:rsidP="00000000" w:rsidRDefault="00000000" w:rsidRPr="00000000" w14:paraId="000000D4">
      <w:pPr>
        <w:numPr>
          <w:ilvl w:val="0"/>
          <w:numId w:val="6"/>
        </w:numPr>
        <w:ind w:left="720" w:hanging="360"/>
        <w:rPr>
          <w:color w:val="202124"/>
          <w:highlight w:val="white"/>
          <w:u w:val="none"/>
        </w:rPr>
      </w:pPr>
      <w:r w:rsidDel="00000000" w:rsidR="00000000" w:rsidRPr="00000000">
        <w:rPr>
          <w:color w:val="202124"/>
          <w:highlight w:val="white"/>
          <w:rtl w:val="0"/>
        </w:rPr>
        <w:t xml:space="preserve">Altro </w:t>
      </w:r>
      <w:r w:rsidDel="00000000" w:rsidR="00000000" w:rsidRPr="00000000">
        <w:rPr>
          <w:rtl w:val="0"/>
        </w:rPr>
      </w:r>
    </w:p>
    <w:p w:rsidR="00000000" w:rsidDel="00000000" w:rsidP="00000000" w:rsidRDefault="00000000" w:rsidRPr="00000000" w14:paraId="000000D5">
      <w:pPr>
        <w:ind w:left="0" w:firstLine="0"/>
        <w:rPr/>
      </w:pPr>
      <w:r w:rsidDel="00000000" w:rsidR="00000000" w:rsidRPr="00000000">
        <w:rPr>
          <w:rtl w:val="0"/>
        </w:rPr>
      </w:r>
    </w:p>
    <w:p w:rsidR="00000000" w:rsidDel="00000000" w:rsidP="00000000" w:rsidRDefault="00000000" w:rsidRPr="00000000" w14:paraId="000000D6">
      <w:pPr>
        <w:numPr>
          <w:ilvl w:val="0"/>
          <w:numId w:val="15"/>
        </w:numPr>
        <w:ind w:left="720" w:hanging="360"/>
        <w:rPr>
          <w:u w:val="none"/>
        </w:rPr>
      </w:pPr>
      <w:r w:rsidDel="00000000" w:rsidR="00000000" w:rsidRPr="00000000">
        <w:rPr>
          <w:rtl w:val="0"/>
        </w:rPr>
        <w:t xml:space="preserve">Età </w:t>
      </w:r>
    </w:p>
    <w:p w:rsidR="00000000" w:rsidDel="00000000" w:rsidP="00000000" w:rsidRDefault="00000000" w:rsidRPr="00000000" w14:paraId="000000D7">
      <w:pPr>
        <w:ind w:left="720" w:firstLine="0"/>
        <w:rPr/>
      </w:pPr>
      <w:r w:rsidDel="00000000" w:rsidR="00000000" w:rsidRPr="00000000">
        <w:rPr>
          <w:rtl w:val="0"/>
        </w:rPr>
        <w:t xml:space="preserve">Risposta aperta </w:t>
      </w:r>
    </w:p>
    <w:p w:rsidR="00000000" w:rsidDel="00000000" w:rsidP="00000000" w:rsidRDefault="00000000" w:rsidRPr="00000000" w14:paraId="000000D8">
      <w:pPr>
        <w:ind w:left="0" w:firstLine="0"/>
        <w:rPr/>
      </w:pPr>
      <w:r w:rsidDel="00000000" w:rsidR="00000000" w:rsidRPr="00000000">
        <w:rPr>
          <w:rtl w:val="0"/>
        </w:rPr>
      </w:r>
    </w:p>
    <w:p w:rsidR="00000000" w:rsidDel="00000000" w:rsidP="00000000" w:rsidRDefault="00000000" w:rsidRPr="00000000" w14:paraId="000000D9">
      <w:pPr>
        <w:ind w:left="0" w:firstLine="0"/>
        <w:rPr/>
      </w:pPr>
      <w:r w:rsidDel="00000000" w:rsidR="00000000" w:rsidRPr="00000000">
        <w:rPr>
          <w:rtl w:val="0"/>
        </w:rPr>
      </w:r>
    </w:p>
    <w:p w:rsidR="00000000" w:rsidDel="00000000" w:rsidP="00000000" w:rsidRDefault="00000000" w:rsidRPr="00000000" w14:paraId="000000DA">
      <w:pPr>
        <w:numPr>
          <w:ilvl w:val="0"/>
          <w:numId w:val="15"/>
        </w:numPr>
        <w:ind w:left="720" w:hanging="360"/>
        <w:rPr>
          <w:u w:val="none"/>
        </w:rPr>
      </w:pPr>
      <w:r w:rsidDel="00000000" w:rsidR="00000000" w:rsidRPr="00000000">
        <w:rPr>
          <w:rtl w:val="0"/>
        </w:rPr>
        <w:t xml:space="preserve">Ti è mai stato proposto del cibo di tuo gradimento dopo aver provato un'emozione "negativa"?</w:t>
      </w:r>
    </w:p>
    <w:p w:rsidR="00000000" w:rsidDel="00000000" w:rsidP="00000000" w:rsidRDefault="00000000" w:rsidRPr="00000000" w14:paraId="000000DB">
      <w:pPr>
        <w:numPr>
          <w:ilvl w:val="0"/>
          <w:numId w:val="11"/>
        </w:numPr>
        <w:ind w:left="720" w:hanging="360"/>
        <w:rPr>
          <w:u w:val="none"/>
        </w:rPr>
      </w:pPr>
      <w:r w:rsidDel="00000000" w:rsidR="00000000" w:rsidRPr="00000000">
        <w:rPr>
          <w:rtl w:val="0"/>
        </w:rPr>
        <w:t xml:space="preserve">Mai </w:t>
      </w:r>
    </w:p>
    <w:p w:rsidR="00000000" w:rsidDel="00000000" w:rsidP="00000000" w:rsidRDefault="00000000" w:rsidRPr="00000000" w14:paraId="000000DC">
      <w:pPr>
        <w:numPr>
          <w:ilvl w:val="0"/>
          <w:numId w:val="11"/>
        </w:numPr>
        <w:ind w:left="720" w:hanging="360"/>
        <w:rPr>
          <w:u w:val="none"/>
        </w:rPr>
      </w:pPr>
      <w:r w:rsidDel="00000000" w:rsidR="00000000" w:rsidRPr="00000000">
        <w:rPr>
          <w:rtl w:val="0"/>
        </w:rPr>
        <w:t xml:space="preserve">Qualche volta </w:t>
      </w:r>
    </w:p>
    <w:p w:rsidR="00000000" w:rsidDel="00000000" w:rsidP="00000000" w:rsidRDefault="00000000" w:rsidRPr="00000000" w14:paraId="000000DD">
      <w:pPr>
        <w:numPr>
          <w:ilvl w:val="0"/>
          <w:numId w:val="11"/>
        </w:numPr>
        <w:ind w:left="720" w:hanging="360"/>
        <w:rPr>
          <w:u w:val="none"/>
        </w:rPr>
      </w:pPr>
      <w:r w:rsidDel="00000000" w:rsidR="00000000" w:rsidRPr="00000000">
        <w:rPr>
          <w:rtl w:val="0"/>
        </w:rPr>
        <w:t xml:space="preserve">Sempre </w:t>
      </w:r>
    </w:p>
    <w:p w:rsidR="00000000" w:rsidDel="00000000" w:rsidP="00000000" w:rsidRDefault="00000000" w:rsidRPr="00000000" w14:paraId="000000DE">
      <w:pPr>
        <w:ind w:left="0" w:firstLine="0"/>
        <w:rPr/>
      </w:pPr>
      <w:r w:rsidDel="00000000" w:rsidR="00000000" w:rsidRPr="00000000">
        <w:rPr>
          <w:rtl w:val="0"/>
        </w:rPr>
      </w:r>
    </w:p>
    <w:p w:rsidR="00000000" w:rsidDel="00000000" w:rsidP="00000000" w:rsidRDefault="00000000" w:rsidRPr="00000000" w14:paraId="000000DF">
      <w:pPr>
        <w:numPr>
          <w:ilvl w:val="0"/>
          <w:numId w:val="15"/>
        </w:numPr>
        <w:ind w:left="720" w:hanging="360"/>
        <w:rPr>
          <w:u w:val="none"/>
        </w:rPr>
      </w:pPr>
      <w:r w:rsidDel="00000000" w:rsidR="00000000" w:rsidRPr="00000000">
        <w:rPr>
          <w:rtl w:val="0"/>
        </w:rPr>
        <w:t xml:space="preserve">"Se mangi tutto ti faccio vedere i cartoni" assomiglia ad un'espressione che è stata usata con te?</w:t>
      </w:r>
    </w:p>
    <w:p w:rsidR="00000000" w:rsidDel="00000000" w:rsidP="00000000" w:rsidRDefault="00000000" w:rsidRPr="00000000" w14:paraId="000000E0">
      <w:pPr>
        <w:numPr>
          <w:ilvl w:val="0"/>
          <w:numId w:val="8"/>
        </w:numPr>
        <w:ind w:left="720" w:hanging="360"/>
        <w:rPr>
          <w:u w:val="none"/>
        </w:rPr>
      </w:pPr>
      <w:r w:rsidDel="00000000" w:rsidR="00000000" w:rsidRPr="00000000">
        <w:rPr>
          <w:rtl w:val="0"/>
        </w:rPr>
        <w:t xml:space="preserve">Sì</w:t>
      </w:r>
    </w:p>
    <w:p w:rsidR="00000000" w:rsidDel="00000000" w:rsidP="00000000" w:rsidRDefault="00000000" w:rsidRPr="00000000" w14:paraId="000000E1">
      <w:pPr>
        <w:numPr>
          <w:ilvl w:val="0"/>
          <w:numId w:val="8"/>
        </w:numPr>
        <w:ind w:left="720" w:hanging="360"/>
        <w:rPr>
          <w:u w:val="none"/>
        </w:rPr>
      </w:pPr>
      <w:r w:rsidDel="00000000" w:rsidR="00000000" w:rsidRPr="00000000">
        <w:rPr>
          <w:rtl w:val="0"/>
        </w:rPr>
        <w:t xml:space="preserve">No </w:t>
      </w:r>
    </w:p>
    <w:p w:rsidR="00000000" w:rsidDel="00000000" w:rsidP="00000000" w:rsidRDefault="00000000" w:rsidRPr="00000000" w14:paraId="000000E2">
      <w:pPr>
        <w:ind w:left="0" w:firstLine="0"/>
        <w:rPr/>
      </w:pPr>
      <w:r w:rsidDel="00000000" w:rsidR="00000000" w:rsidRPr="00000000">
        <w:rPr>
          <w:rtl w:val="0"/>
        </w:rPr>
      </w:r>
    </w:p>
    <w:p w:rsidR="00000000" w:rsidDel="00000000" w:rsidP="00000000" w:rsidRDefault="00000000" w:rsidRPr="00000000" w14:paraId="000000E3">
      <w:pPr>
        <w:numPr>
          <w:ilvl w:val="0"/>
          <w:numId w:val="15"/>
        </w:numPr>
        <w:ind w:left="720" w:hanging="360"/>
        <w:rPr>
          <w:u w:val="none"/>
        </w:rPr>
      </w:pPr>
      <w:r w:rsidDel="00000000" w:rsidR="00000000" w:rsidRPr="00000000">
        <w:rPr>
          <w:rtl w:val="0"/>
        </w:rPr>
        <w:t xml:space="preserve">Indica il tuo grado di accordo con la seguente  affermazione: "Se fai tutti compiti puoi mangiare il gelato"</w:t>
      </w:r>
    </w:p>
    <w:p w:rsidR="00000000" w:rsidDel="00000000" w:rsidP="00000000" w:rsidRDefault="00000000" w:rsidRPr="00000000" w14:paraId="000000E4">
      <w:pPr>
        <w:ind w:left="0" w:firstLine="0"/>
        <w:rPr/>
      </w:pPr>
      <w:r w:rsidDel="00000000" w:rsidR="00000000" w:rsidRPr="00000000">
        <w:rPr>
          <w:rtl w:val="0"/>
        </w:rPr>
        <w:t xml:space="preserve">Da 1 a 5 </w:t>
      </w:r>
    </w:p>
    <w:p w:rsidR="00000000" w:rsidDel="00000000" w:rsidP="00000000" w:rsidRDefault="00000000" w:rsidRPr="00000000" w14:paraId="000000E5">
      <w:pPr>
        <w:ind w:left="0" w:firstLine="0"/>
        <w:rPr/>
      </w:pPr>
      <w:r w:rsidDel="00000000" w:rsidR="00000000" w:rsidRPr="00000000">
        <w:rPr>
          <w:rtl w:val="0"/>
        </w:rPr>
        <w:t xml:space="preserve">1 Poco d’accordo </w:t>
      </w:r>
    </w:p>
    <w:p w:rsidR="00000000" w:rsidDel="00000000" w:rsidP="00000000" w:rsidRDefault="00000000" w:rsidRPr="00000000" w14:paraId="000000E6">
      <w:pPr>
        <w:ind w:left="0" w:firstLine="0"/>
        <w:rPr/>
      </w:pPr>
      <w:r w:rsidDel="00000000" w:rsidR="00000000" w:rsidRPr="00000000">
        <w:rPr>
          <w:rtl w:val="0"/>
        </w:rPr>
        <w:t xml:space="preserve">5 Molto d’accordo </w:t>
      </w:r>
    </w:p>
    <w:p w:rsidR="00000000" w:rsidDel="00000000" w:rsidP="00000000" w:rsidRDefault="00000000" w:rsidRPr="00000000" w14:paraId="000000E7">
      <w:pPr>
        <w:ind w:left="0" w:firstLine="0"/>
        <w:rPr>
          <w:shd w:fill="f1f3f4" w:val="clear"/>
        </w:rPr>
      </w:pPr>
      <w:r w:rsidDel="00000000" w:rsidR="00000000" w:rsidRPr="00000000">
        <w:rPr>
          <w:rtl w:val="0"/>
        </w:rPr>
      </w:r>
    </w:p>
    <w:p w:rsidR="00000000" w:rsidDel="00000000" w:rsidP="00000000" w:rsidRDefault="00000000" w:rsidRPr="00000000" w14:paraId="000000E8">
      <w:pPr>
        <w:numPr>
          <w:ilvl w:val="0"/>
          <w:numId w:val="15"/>
        </w:numPr>
        <w:ind w:left="720" w:hanging="360"/>
        <w:rPr>
          <w:u w:val="none"/>
        </w:rPr>
      </w:pPr>
      <w:r w:rsidDel="00000000" w:rsidR="00000000" w:rsidRPr="00000000">
        <w:rPr>
          <w:rtl w:val="0"/>
        </w:rPr>
        <w:t xml:space="preserve">Indica il tuo grado di accordo con la seguente affermazione: "Devi mangiare tutte le verdure se dopo vuoi il cioccolato"</w:t>
      </w:r>
    </w:p>
    <w:p w:rsidR="00000000" w:rsidDel="00000000" w:rsidP="00000000" w:rsidRDefault="00000000" w:rsidRPr="00000000" w14:paraId="000000E9">
      <w:pPr>
        <w:ind w:left="0" w:firstLine="0"/>
        <w:rPr/>
      </w:pPr>
      <w:r w:rsidDel="00000000" w:rsidR="00000000" w:rsidRPr="00000000">
        <w:rPr>
          <w:rtl w:val="0"/>
        </w:rPr>
        <w:t xml:space="preserve">Da 1 a 5 </w:t>
      </w:r>
    </w:p>
    <w:p w:rsidR="00000000" w:rsidDel="00000000" w:rsidP="00000000" w:rsidRDefault="00000000" w:rsidRPr="00000000" w14:paraId="000000EA">
      <w:pPr>
        <w:ind w:left="0" w:firstLine="0"/>
        <w:rPr/>
      </w:pPr>
      <w:r w:rsidDel="00000000" w:rsidR="00000000" w:rsidRPr="00000000">
        <w:rPr>
          <w:rtl w:val="0"/>
        </w:rPr>
        <w:t xml:space="preserve">1 Poco d’accordo </w:t>
      </w:r>
    </w:p>
    <w:p w:rsidR="00000000" w:rsidDel="00000000" w:rsidP="00000000" w:rsidRDefault="00000000" w:rsidRPr="00000000" w14:paraId="000000EB">
      <w:pPr>
        <w:ind w:left="0" w:firstLine="0"/>
        <w:rPr/>
      </w:pPr>
      <w:r w:rsidDel="00000000" w:rsidR="00000000" w:rsidRPr="00000000">
        <w:rPr>
          <w:rtl w:val="0"/>
        </w:rPr>
        <w:t xml:space="preserve">5 Molto d’accordo </w:t>
      </w:r>
    </w:p>
    <w:p w:rsidR="00000000" w:rsidDel="00000000" w:rsidP="00000000" w:rsidRDefault="00000000" w:rsidRPr="00000000" w14:paraId="000000EC">
      <w:pPr>
        <w:ind w:left="0" w:firstLine="0"/>
        <w:rPr/>
      </w:pPr>
      <w:r w:rsidDel="00000000" w:rsidR="00000000" w:rsidRPr="00000000">
        <w:rPr>
          <w:rtl w:val="0"/>
        </w:rPr>
      </w:r>
    </w:p>
    <w:p w:rsidR="00000000" w:rsidDel="00000000" w:rsidP="00000000" w:rsidRDefault="00000000" w:rsidRPr="00000000" w14:paraId="000000ED">
      <w:pPr>
        <w:numPr>
          <w:ilvl w:val="0"/>
          <w:numId w:val="15"/>
        </w:numPr>
        <w:ind w:left="720" w:hanging="360"/>
        <w:rPr>
          <w:u w:val="none"/>
        </w:rPr>
      </w:pPr>
      <w:r w:rsidDel="00000000" w:rsidR="00000000" w:rsidRPr="00000000">
        <w:rPr>
          <w:rtl w:val="0"/>
        </w:rPr>
        <w:t xml:space="preserve">Indica il tuo grado di accordo con la seguente affermazione: "Se non metti a posto i giochi non fai merenda"</w:t>
      </w:r>
    </w:p>
    <w:p w:rsidR="00000000" w:rsidDel="00000000" w:rsidP="00000000" w:rsidRDefault="00000000" w:rsidRPr="00000000" w14:paraId="000000EE">
      <w:pPr>
        <w:ind w:left="0" w:firstLine="0"/>
        <w:rPr/>
      </w:pPr>
      <w:r w:rsidDel="00000000" w:rsidR="00000000" w:rsidRPr="00000000">
        <w:rPr>
          <w:rtl w:val="0"/>
        </w:rPr>
        <w:t xml:space="preserve">Da 1 a 5 </w:t>
      </w:r>
    </w:p>
    <w:p w:rsidR="00000000" w:rsidDel="00000000" w:rsidP="00000000" w:rsidRDefault="00000000" w:rsidRPr="00000000" w14:paraId="000000EF">
      <w:pPr>
        <w:ind w:left="0" w:firstLine="0"/>
        <w:rPr/>
      </w:pPr>
      <w:r w:rsidDel="00000000" w:rsidR="00000000" w:rsidRPr="00000000">
        <w:rPr>
          <w:rtl w:val="0"/>
        </w:rPr>
        <w:t xml:space="preserve">1 Poco d’accordo </w:t>
      </w:r>
    </w:p>
    <w:p w:rsidR="00000000" w:rsidDel="00000000" w:rsidP="00000000" w:rsidRDefault="00000000" w:rsidRPr="00000000" w14:paraId="000000F0">
      <w:pPr>
        <w:ind w:left="0" w:firstLine="0"/>
        <w:rPr/>
      </w:pPr>
      <w:r w:rsidDel="00000000" w:rsidR="00000000" w:rsidRPr="00000000">
        <w:rPr>
          <w:rtl w:val="0"/>
        </w:rPr>
        <w:t xml:space="preserve">5 Molto d’accordo </w:t>
      </w:r>
    </w:p>
    <w:p w:rsidR="00000000" w:rsidDel="00000000" w:rsidP="00000000" w:rsidRDefault="00000000" w:rsidRPr="00000000" w14:paraId="000000F1">
      <w:pPr>
        <w:ind w:left="0" w:firstLine="0"/>
        <w:rPr/>
      </w:pPr>
      <w:r w:rsidDel="00000000" w:rsidR="00000000" w:rsidRPr="00000000">
        <w:rPr>
          <w:rtl w:val="0"/>
        </w:rPr>
      </w:r>
    </w:p>
    <w:p w:rsidR="00000000" w:rsidDel="00000000" w:rsidP="00000000" w:rsidRDefault="00000000" w:rsidRPr="00000000" w14:paraId="000000F2">
      <w:pPr>
        <w:numPr>
          <w:ilvl w:val="0"/>
          <w:numId w:val="15"/>
        </w:numPr>
        <w:ind w:left="720" w:hanging="360"/>
        <w:rPr>
          <w:u w:val="none"/>
        </w:rPr>
      </w:pPr>
      <w:r w:rsidDel="00000000" w:rsidR="00000000" w:rsidRPr="00000000">
        <w:rPr>
          <w:rtl w:val="0"/>
        </w:rPr>
        <w:t xml:space="preserve">Sei mai stato punito con il cibo?</w:t>
      </w:r>
    </w:p>
    <w:p w:rsidR="00000000" w:rsidDel="00000000" w:rsidP="00000000" w:rsidRDefault="00000000" w:rsidRPr="00000000" w14:paraId="000000F3">
      <w:pPr>
        <w:numPr>
          <w:ilvl w:val="0"/>
          <w:numId w:val="7"/>
        </w:numPr>
        <w:ind w:left="720" w:hanging="360"/>
        <w:rPr>
          <w:u w:val="none"/>
        </w:rPr>
      </w:pPr>
      <w:r w:rsidDel="00000000" w:rsidR="00000000" w:rsidRPr="00000000">
        <w:rPr>
          <w:rtl w:val="0"/>
        </w:rPr>
        <w:t xml:space="preserve">Non è mai stato utilizzato con me il cibo come punizione </w:t>
      </w:r>
    </w:p>
    <w:p w:rsidR="00000000" w:rsidDel="00000000" w:rsidP="00000000" w:rsidRDefault="00000000" w:rsidRPr="00000000" w14:paraId="000000F4">
      <w:pPr>
        <w:numPr>
          <w:ilvl w:val="0"/>
          <w:numId w:val="7"/>
        </w:numPr>
        <w:ind w:left="720" w:hanging="360"/>
        <w:rPr>
          <w:u w:val="none"/>
        </w:rPr>
      </w:pPr>
      <w:r w:rsidDel="00000000" w:rsidR="00000000" w:rsidRPr="00000000">
        <w:rPr>
          <w:rtl w:val="0"/>
        </w:rPr>
        <w:t xml:space="preserve">Alcune volte, se mi comportavo particolarmente male </w:t>
      </w:r>
    </w:p>
    <w:p w:rsidR="00000000" w:rsidDel="00000000" w:rsidP="00000000" w:rsidRDefault="00000000" w:rsidRPr="00000000" w14:paraId="000000F5">
      <w:pPr>
        <w:numPr>
          <w:ilvl w:val="0"/>
          <w:numId w:val="7"/>
        </w:numPr>
        <w:ind w:left="720" w:hanging="360"/>
        <w:rPr>
          <w:u w:val="none"/>
        </w:rPr>
      </w:pPr>
      <w:r w:rsidDel="00000000" w:rsidR="00000000" w:rsidRPr="00000000">
        <w:rPr>
          <w:rtl w:val="0"/>
        </w:rPr>
        <w:t xml:space="preserve">Ogni volta che avevo un comportamento sbagliato</w:t>
      </w:r>
    </w:p>
    <w:p w:rsidR="00000000" w:rsidDel="00000000" w:rsidP="00000000" w:rsidRDefault="00000000" w:rsidRPr="00000000" w14:paraId="000000F6">
      <w:pPr>
        <w:ind w:left="0" w:firstLine="0"/>
        <w:rPr/>
      </w:pPr>
      <w:r w:rsidDel="00000000" w:rsidR="00000000" w:rsidRPr="00000000">
        <w:rPr>
          <w:rtl w:val="0"/>
        </w:rPr>
      </w:r>
    </w:p>
    <w:p w:rsidR="00000000" w:rsidDel="00000000" w:rsidP="00000000" w:rsidRDefault="00000000" w:rsidRPr="00000000" w14:paraId="000000F7">
      <w:pPr>
        <w:ind w:left="720" w:firstLine="0"/>
        <w:rPr/>
      </w:pPr>
      <w:r w:rsidDel="00000000" w:rsidR="00000000" w:rsidRPr="00000000">
        <w:rPr>
          <w:rtl w:val="0"/>
        </w:rPr>
      </w:r>
    </w:p>
    <w:p w:rsidR="00000000" w:rsidDel="00000000" w:rsidP="00000000" w:rsidRDefault="00000000" w:rsidRPr="00000000" w14:paraId="000000F8">
      <w:pPr>
        <w:ind w:left="720" w:firstLine="0"/>
        <w:rPr/>
      </w:pPr>
      <w:r w:rsidDel="00000000" w:rsidR="00000000" w:rsidRPr="00000000">
        <w:rPr>
          <w:rtl w:val="0"/>
        </w:rPr>
      </w:r>
    </w:p>
    <w:p w:rsidR="00000000" w:rsidDel="00000000" w:rsidP="00000000" w:rsidRDefault="00000000" w:rsidRPr="00000000" w14:paraId="000000F9">
      <w:pPr>
        <w:numPr>
          <w:ilvl w:val="0"/>
          <w:numId w:val="15"/>
        </w:numPr>
        <w:ind w:left="720" w:hanging="360"/>
        <w:rPr>
          <w:u w:val="none"/>
        </w:rPr>
      </w:pPr>
      <w:r w:rsidDel="00000000" w:rsidR="00000000" w:rsidRPr="00000000">
        <w:rPr>
          <w:rtl w:val="0"/>
        </w:rPr>
        <w:t xml:space="preserve">In quale fascia di età è stato utilizzato maggiormente il cibo come premio o punizione?</w:t>
      </w:r>
    </w:p>
    <w:p w:rsidR="00000000" w:rsidDel="00000000" w:rsidP="00000000" w:rsidRDefault="00000000" w:rsidRPr="00000000" w14:paraId="000000FA">
      <w:pPr>
        <w:numPr>
          <w:ilvl w:val="0"/>
          <w:numId w:val="5"/>
        </w:numPr>
        <w:ind w:left="720" w:hanging="360"/>
        <w:rPr>
          <w:u w:val="none"/>
        </w:rPr>
      </w:pPr>
      <w:r w:rsidDel="00000000" w:rsidR="00000000" w:rsidRPr="00000000">
        <w:rPr>
          <w:rtl w:val="0"/>
        </w:rPr>
        <w:t xml:space="preserve">Non è mai stato utilizzato </w:t>
      </w:r>
    </w:p>
    <w:p w:rsidR="00000000" w:rsidDel="00000000" w:rsidP="00000000" w:rsidRDefault="00000000" w:rsidRPr="00000000" w14:paraId="000000FB">
      <w:pPr>
        <w:numPr>
          <w:ilvl w:val="0"/>
          <w:numId w:val="5"/>
        </w:numPr>
        <w:ind w:left="720" w:hanging="360"/>
        <w:rPr>
          <w:u w:val="none"/>
        </w:rPr>
      </w:pPr>
      <w:r w:rsidDel="00000000" w:rsidR="00000000" w:rsidRPr="00000000">
        <w:rPr>
          <w:rtl w:val="0"/>
        </w:rPr>
        <w:t xml:space="preserve">0-6 anni</w:t>
      </w:r>
    </w:p>
    <w:p w:rsidR="00000000" w:rsidDel="00000000" w:rsidP="00000000" w:rsidRDefault="00000000" w:rsidRPr="00000000" w14:paraId="000000FC">
      <w:pPr>
        <w:numPr>
          <w:ilvl w:val="0"/>
          <w:numId w:val="5"/>
        </w:numPr>
        <w:ind w:left="720" w:hanging="360"/>
        <w:rPr>
          <w:u w:val="none"/>
        </w:rPr>
      </w:pPr>
      <w:r w:rsidDel="00000000" w:rsidR="00000000" w:rsidRPr="00000000">
        <w:rPr>
          <w:rtl w:val="0"/>
        </w:rPr>
        <w:t xml:space="preserve">6-12 anni </w:t>
      </w:r>
    </w:p>
    <w:p w:rsidR="00000000" w:rsidDel="00000000" w:rsidP="00000000" w:rsidRDefault="00000000" w:rsidRPr="00000000" w14:paraId="000000FD">
      <w:pPr>
        <w:ind w:left="0" w:firstLine="0"/>
        <w:rPr/>
      </w:pPr>
      <w:r w:rsidDel="00000000" w:rsidR="00000000" w:rsidRPr="00000000">
        <w:rPr>
          <w:rtl w:val="0"/>
        </w:rPr>
      </w:r>
    </w:p>
    <w:p w:rsidR="00000000" w:rsidDel="00000000" w:rsidP="00000000" w:rsidRDefault="00000000" w:rsidRPr="00000000" w14:paraId="000000FE">
      <w:pPr>
        <w:ind w:left="0" w:firstLine="0"/>
        <w:rPr/>
      </w:pPr>
      <w:r w:rsidDel="00000000" w:rsidR="00000000" w:rsidRPr="00000000">
        <w:rPr>
          <w:rtl w:val="0"/>
        </w:rPr>
      </w:r>
    </w:p>
    <w:p w:rsidR="00000000" w:rsidDel="00000000" w:rsidP="00000000" w:rsidRDefault="00000000" w:rsidRPr="00000000" w14:paraId="000000FF">
      <w:pPr>
        <w:numPr>
          <w:ilvl w:val="0"/>
          <w:numId w:val="15"/>
        </w:numPr>
        <w:ind w:left="720" w:hanging="360"/>
        <w:rPr>
          <w:u w:val="none"/>
        </w:rPr>
      </w:pPr>
      <w:r w:rsidDel="00000000" w:rsidR="00000000" w:rsidRPr="00000000">
        <w:rPr>
          <w:rtl w:val="0"/>
        </w:rPr>
        <w:t xml:space="preserve">Conosci il termine disturbo alimentare?</w:t>
      </w:r>
    </w:p>
    <w:p w:rsidR="00000000" w:rsidDel="00000000" w:rsidP="00000000" w:rsidRDefault="00000000" w:rsidRPr="00000000" w14:paraId="00000100">
      <w:pPr>
        <w:numPr>
          <w:ilvl w:val="0"/>
          <w:numId w:val="3"/>
        </w:numPr>
        <w:ind w:left="720" w:hanging="360"/>
        <w:rPr>
          <w:u w:val="none"/>
        </w:rPr>
      </w:pPr>
      <w:r w:rsidDel="00000000" w:rsidR="00000000" w:rsidRPr="00000000">
        <w:rPr>
          <w:rtl w:val="0"/>
        </w:rPr>
        <w:t xml:space="preserve">Sì </w:t>
      </w:r>
    </w:p>
    <w:p w:rsidR="00000000" w:rsidDel="00000000" w:rsidP="00000000" w:rsidRDefault="00000000" w:rsidRPr="00000000" w14:paraId="00000101">
      <w:pPr>
        <w:numPr>
          <w:ilvl w:val="0"/>
          <w:numId w:val="3"/>
        </w:numPr>
        <w:ind w:left="720" w:hanging="360"/>
        <w:rPr>
          <w:u w:val="none"/>
        </w:rPr>
      </w:pPr>
      <w:r w:rsidDel="00000000" w:rsidR="00000000" w:rsidRPr="00000000">
        <w:rPr>
          <w:rtl w:val="0"/>
        </w:rPr>
        <w:t xml:space="preserve">No</w:t>
      </w:r>
    </w:p>
    <w:p w:rsidR="00000000" w:rsidDel="00000000" w:rsidP="00000000" w:rsidRDefault="00000000" w:rsidRPr="00000000" w14:paraId="00000102">
      <w:pPr>
        <w:ind w:left="0" w:firstLine="0"/>
        <w:rPr/>
      </w:pPr>
      <w:r w:rsidDel="00000000" w:rsidR="00000000" w:rsidRPr="00000000">
        <w:rPr>
          <w:rtl w:val="0"/>
        </w:rPr>
      </w:r>
    </w:p>
    <w:p w:rsidR="00000000" w:rsidDel="00000000" w:rsidP="00000000" w:rsidRDefault="00000000" w:rsidRPr="00000000" w14:paraId="00000103">
      <w:pPr>
        <w:numPr>
          <w:ilvl w:val="0"/>
          <w:numId w:val="15"/>
        </w:numPr>
        <w:ind w:left="720" w:hanging="360"/>
        <w:rPr>
          <w:u w:val="none"/>
        </w:rPr>
      </w:pPr>
      <w:r w:rsidDel="00000000" w:rsidR="00000000" w:rsidRPr="00000000">
        <w:rPr>
          <w:rtl w:val="0"/>
        </w:rPr>
        <w:t xml:space="preserve">Se hai risposto di sì, in quale contesto hai avuto modo di utilizzarlo o sentirlo?</w:t>
      </w:r>
    </w:p>
    <w:p w:rsidR="00000000" w:rsidDel="00000000" w:rsidP="00000000" w:rsidRDefault="00000000" w:rsidRPr="00000000" w14:paraId="00000104">
      <w:pPr>
        <w:ind w:left="0" w:firstLine="0"/>
        <w:rPr/>
      </w:pPr>
      <w:r w:rsidDel="00000000" w:rsidR="00000000" w:rsidRPr="00000000">
        <w:rPr>
          <w:rtl w:val="0"/>
        </w:rPr>
        <w:t xml:space="preserve">Risposta aperta breve </w:t>
      </w:r>
      <w:r w:rsidDel="00000000" w:rsidR="00000000" w:rsidRPr="00000000">
        <w:rPr>
          <w:rtl w:val="0"/>
        </w:rPr>
      </w:r>
    </w:p>
    <w:p w:rsidR="00000000" w:rsidDel="00000000" w:rsidP="00000000" w:rsidRDefault="00000000" w:rsidRPr="00000000" w14:paraId="00000105">
      <w:pPr>
        <w:ind w:left="0" w:firstLine="0"/>
        <w:rPr/>
      </w:pPr>
      <w:r w:rsidDel="00000000" w:rsidR="00000000" w:rsidRPr="00000000">
        <w:rPr>
          <w:rtl w:val="0"/>
        </w:rPr>
      </w:r>
    </w:p>
    <w:p w:rsidR="00000000" w:rsidDel="00000000" w:rsidP="00000000" w:rsidRDefault="00000000" w:rsidRPr="00000000" w14:paraId="00000106">
      <w:pPr>
        <w:numPr>
          <w:ilvl w:val="0"/>
          <w:numId w:val="15"/>
        </w:numPr>
        <w:ind w:left="720" w:hanging="360"/>
        <w:rPr>
          <w:u w:val="none"/>
        </w:rPr>
      </w:pPr>
      <w:r w:rsidDel="00000000" w:rsidR="00000000" w:rsidRPr="00000000">
        <w:rPr>
          <w:rtl w:val="0"/>
        </w:rPr>
        <w:t xml:space="preserve">Quali tra questi non è un disturbo alimentare?</w:t>
      </w:r>
    </w:p>
    <w:p w:rsidR="00000000" w:rsidDel="00000000" w:rsidP="00000000" w:rsidRDefault="00000000" w:rsidRPr="00000000" w14:paraId="00000107">
      <w:pPr>
        <w:numPr>
          <w:ilvl w:val="0"/>
          <w:numId w:val="12"/>
        </w:numPr>
        <w:ind w:left="720" w:hanging="360"/>
        <w:rPr>
          <w:u w:val="none"/>
        </w:rPr>
      </w:pPr>
      <w:r w:rsidDel="00000000" w:rsidR="00000000" w:rsidRPr="00000000">
        <w:rPr>
          <w:rtl w:val="0"/>
        </w:rPr>
        <w:t xml:space="preserve">Binge-eating</w:t>
      </w:r>
    </w:p>
    <w:p w:rsidR="00000000" w:rsidDel="00000000" w:rsidP="00000000" w:rsidRDefault="00000000" w:rsidRPr="00000000" w14:paraId="00000108">
      <w:pPr>
        <w:numPr>
          <w:ilvl w:val="0"/>
          <w:numId w:val="12"/>
        </w:numPr>
        <w:ind w:left="720" w:hanging="360"/>
        <w:rPr>
          <w:u w:val="none"/>
        </w:rPr>
      </w:pPr>
      <w:r w:rsidDel="00000000" w:rsidR="00000000" w:rsidRPr="00000000">
        <w:rPr>
          <w:rtl w:val="0"/>
        </w:rPr>
        <w:t xml:space="preserve">Anoressia </w:t>
      </w:r>
    </w:p>
    <w:p w:rsidR="00000000" w:rsidDel="00000000" w:rsidP="00000000" w:rsidRDefault="00000000" w:rsidRPr="00000000" w14:paraId="00000109">
      <w:pPr>
        <w:numPr>
          <w:ilvl w:val="0"/>
          <w:numId w:val="12"/>
        </w:numPr>
        <w:ind w:left="720" w:hanging="360"/>
        <w:rPr>
          <w:u w:val="none"/>
        </w:rPr>
      </w:pPr>
      <w:r w:rsidDel="00000000" w:rsidR="00000000" w:rsidRPr="00000000">
        <w:rPr>
          <w:rtl w:val="0"/>
        </w:rPr>
        <w:t xml:space="preserve">Obesità </w:t>
      </w:r>
    </w:p>
    <w:p w:rsidR="00000000" w:rsidDel="00000000" w:rsidP="00000000" w:rsidRDefault="00000000" w:rsidRPr="00000000" w14:paraId="0000010A">
      <w:pPr>
        <w:ind w:left="0" w:firstLine="0"/>
        <w:rPr/>
      </w:pPr>
      <w:r w:rsidDel="00000000" w:rsidR="00000000" w:rsidRPr="00000000">
        <w:rPr>
          <w:rtl w:val="0"/>
        </w:rPr>
      </w:r>
    </w:p>
    <w:p w:rsidR="00000000" w:rsidDel="00000000" w:rsidP="00000000" w:rsidRDefault="00000000" w:rsidRPr="00000000" w14:paraId="0000010B">
      <w:pPr>
        <w:numPr>
          <w:ilvl w:val="0"/>
          <w:numId w:val="15"/>
        </w:numPr>
        <w:ind w:left="720" w:hanging="360"/>
        <w:rPr>
          <w:u w:val="none"/>
        </w:rPr>
      </w:pPr>
      <w:r w:rsidDel="00000000" w:rsidR="00000000" w:rsidRPr="00000000">
        <w:rPr>
          <w:rtl w:val="0"/>
        </w:rPr>
        <w:t xml:space="preserve">Hai avuto esperienza diretta di un disturbo alimentare?</w:t>
      </w:r>
    </w:p>
    <w:p w:rsidR="00000000" w:rsidDel="00000000" w:rsidP="00000000" w:rsidRDefault="00000000" w:rsidRPr="00000000" w14:paraId="0000010C">
      <w:pPr>
        <w:numPr>
          <w:ilvl w:val="0"/>
          <w:numId w:val="4"/>
        </w:numPr>
        <w:ind w:left="720" w:hanging="360"/>
        <w:rPr>
          <w:u w:val="none"/>
        </w:rPr>
      </w:pPr>
      <w:r w:rsidDel="00000000" w:rsidR="00000000" w:rsidRPr="00000000">
        <w:rPr>
          <w:rtl w:val="0"/>
        </w:rPr>
        <w:t xml:space="preserve">Sì, ho sofferto/soffro di un disturbo alimentare </w:t>
      </w:r>
    </w:p>
    <w:p w:rsidR="00000000" w:rsidDel="00000000" w:rsidP="00000000" w:rsidRDefault="00000000" w:rsidRPr="00000000" w14:paraId="0000010D">
      <w:pPr>
        <w:numPr>
          <w:ilvl w:val="0"/>
          <w:numId w:val="4"/>
        </w:numPr>
        <w:ind w:left="720" w:hanging="360"/>
        <w:rPr>
          <w:u w:val="none"/>
        </w:rPr>
      </w:pPr>
      <w:r w:rsidDel="00000000" w:rsidR="00000000" w:rsidRPr="00000000">
        <w:rPr>
          <w:rtl w:val="0"/>
        </w:rPr>
        <w:t xml:space="preserve">Sì, conosco persone a me vicine che hanno sofferto/soffrono di un disturbo alimentare</w:t>
      </w:r>
    </w:p>
    <w:p w:rsidR="00000000" w:rsidDel="00000000" w:rsidP="00000000" w:rsidRDefault="00000000" w:rsidRPr="00000000" w14:paraId="0000010E">
      <w:pPr>
        <w:numPr>
          <w:ilvl w:val="0"/>
          <w:numId w:val="4"/>
        </w:numPr>
        <w:ind w:left="720" w:hanging="360"/>
        <w:rPr>
          <w:u w:val="none"/>
        </w:rPr>
      </w:pPr>
      <w:r w:rsidDel="00000000" w:rsidR="00000000" w:rsidRPr="00000000">
        <w:rPr>
          <w:rtl w:val="0"/>
        </w:rPr>
        <w:t xml:space="preserve">No, non ho mai sofferto/non conosco nessuno che soffre di un disturbo alimentare </w:t>
      </w:r>
    </w:p>
    <w:p w:rsidR="00000000" w:rsidDel="00000000" w:rsidP="00000000" w:rsidRDefault="00000000" w:rsidRPr="00000000" w14:paraId="0000010F">
      <w:pPr>
        <w:ind w:left="0" w:firstLine="0"/>
        <w:rPr/>
      </w:pPr>
      <w:r w:rsidDel="00000000" w:rsidR="00000000" w:rsidRPr="00000000">
        <w:rPr>
          <w:rtl w:val="0"/>
        </w:rPr>
      </w:r>
    </w:p>
    <w:p w:rsidR="00000000" w:rsidDel="00000000" w:rsidP="00000000" w:rsidRDefault="00000000" w:rsidRPr="00000000" w14:paraId="00000110">
      <w:pPr>
        <w:numPr>
          <w:ilvl w:val="0"/>
          <w:numId w:val="15"/>
        </w:numPr>
        <w:ind w:left="720" w:hanging="360"/>
        <w:rPr>
          <w:u w:val="none"/>
        </w:rPr>
      </w:pPr>
      <w:r w:rsidDel="00000000" w:rsidR="00000000" w:rsidRPr="00000000">
        <w:rPr>
          <w:rtl w:val="0"/>
        </w:rPr>
        <w:t xml:space="preserve">Pensi che ci sia un collegamento tra i disturbi alimentari e l’utilizzo del cibo in maniera disfunzionale (premio, punizione, ricatto) da parte degli adulti di riferimento?</w:t>
      </w:r>
    </w:p>
    <w:p w:rsidR="00000000" w:rsidDel="00000000" w:rsidP="00000000" w:rsidRDefault="00000000" w:rsidRPr="00000000" w14:paraId="00000111">
      <w:pPr>
        <w:numPr>
          <w:ilvl w:val="0"/>
          <w:numId w:val="2"/>
        </w:numPr>
        <w:ind w:left="720" w:hanging="360"/>
        <w:rPr>
          <w:u w:val="none"/>
        </w:rPr>
      </w:pPr>
      <w:r w:rsidDel="00000000" w:rsidR="00000000" w:rsidRPr="00000000">
        <w:rPr>
          <w:rtl w:val="0"/>
        </w:rPr>
        <w:t xml:space="preserve">Sì</w:t>
      </w:r>
    </w:p>
    <w:p w:rsidR="00000000" w:rsidDel="00000000" w:rsidP="00000000" w:rsidRDefault="00000000" w:rsidRPr="00000000" w14:paraId="00000112">
      <w:pPr>
        <w:numPr>
          <w:ilvl w:val="0"/>
          <w:numId w:val="2"/>
        </w:numPr>
        <w:ind w:left="720" w:hanging="360"/>
        <w:rPr>
          <w:u w:val="none"/>
        </w:rPr>
      </w:pPr>
      <w:r w:rsidDel="00000000" w:rsidR="00000000" w:rsidRPr="00000000">
        <w:rPr>
          <w:rtl w:val="0"/>
        </w:rPr>
        <w:t xml:space="preserve">No</w:t>
      </w:r>
    </w:p>
    <w:p w:rsidR="00000000" w:rsidDel="00000000" w:rsidP="00000000" w:rsidRDefault="00000000" w:rsidRPr="00000000" w14:paraId="00000113">
      <w:pPr>
        <w:numPr>
          <w:ilvl w:val="0"/>
          <w:numId w:val="2"/>
        </w:numPr>
        <w:ind w:left="720" w:hanging="360"/>
        <w:rPr>
          <w:u w:val="none"/>
        </w:rPr>
      </w:pPr>
      <w:r w:rsidDel="00000000" w:rsidR="00000000" w:rsidRPr="00000000">
        <w:rPr>
          <w:rtl w:val="0"/>
        </w:rPr>
        <w:t xml:space="preserve">Non so rispondere </w:t>
      </w:r>
    </w:p>
    <w:p w:rsidR="00000000" w:rsidDel="00000000" w:rsidP="00000000" w:rsidRDefault="00000000" w:rsidRPr="00000000" w14:paraId="00000114">
      <w:pPr>
        <w:rPr>
          <w:color w:val="202124"/>
        </w:rPr>
      </w:pPr>
      <w:r w:rsidDel="00000000" w:rsidR="00000000" w:rsidRPr="00000000">
        <w:rPr>
          <w:rtl w:val="0"/>
        </w:rPr>
      </w:r>
    </w:p>
    <w:p w:rsidR="00000000" w:rsidDel="00000000" w:rsidP="00000000" w:rsidRDefault="00000000" w:rsidRPr="00000000" w14:paraId="00000115">
      <w:pPr>
        <w:ind w:left="0" w:firstLine="0"/>
        <w:rPr>
          <w:color w:val="202124"/>
        </w:rPr>
      </w:pPr>
      <w:r w:rsidDel="00000000" w:rsidR="00000000" w:rsidRPr="00000000">
        <w:rPr>
          <w:rtl w:val="0"/>
        </w:rPr>
      </w:r>
    </w:p>
    <w:p w:rsidR="00000000" w:rsidDel="00000000" w:rsidP="00000000" w:rsidRDefault="00000000" w:rsidRPr="00000000" w14:paraId="00000116">
      <w:pPr>
        <w:ind w:left="0" w:firstLine="0"/>
        <w:rPr>
          <w:sz w:val="32"/>
          <w:szCs w:val="32"/>
        </w:rPr>
      </w:pPr>
      <w:r w:rsidDel="00000000" w:rsidR="00000000" w:rsidRPr="00000000">
        <w:rPr>
          <w:b w:val="1"/>
          <w:sz w:val="32"/>
          <w:szCs w:val="32"/>
          <w:rtl w:val="0"/>
        </w:rPr>
        <w:t xml:space="preserve">12.2 </w:t>
      </w:r>
      <w:r w:rsidDel="00000000" w:rsidR="00000000" w:rsidRPr="00000000">
        <w:rPr>
          <w:b w:val="1"/>
          <w:sz w:val="32"/>
          <w:szCs w:val="32"/>
          <w:u w:val="single"/>
          <w:rtl w:val="0"/>
        </w:rPr>
        <w:t xml:space="preserve">Piano di raccolta dati </w:t>
      </w:r>
      <w:r w:rsidDel="00000000" w:rsidR="00000000" w:rsidRPr="00000000">
        <w:rPr>
          <w:rtl w:val="0"/>
        </w:rPr>
      </w:r>
    </w:p>
    <w:p w:rsidR="00000000" w:rsidDel="00000000" w:rsidP="00000000" w:rsidRDefault="00000000" w:rsidRPr="00000000" w14:paraId="00000117">
      <w:pPr>
        <w:ind w:left="0" w:firstLine="0"/>
        <w:rPr>
          <w:b w:val="1"/>
          <w:sz w:val="32"/>
          <w:szCs w:val="32"/>
          <w:u w:val="single"/>
        </w:rPr>
      </w:pPr>
      <w:r w:rsidDel="00000000" w:rsidR="00000000" w:rsidRPr="00000000">
        <w:rPr>
          <w:rtl w:val="0"/>
        </w:rPr>
        <w:t xml:space="preserve">Abbiamo realizzato questo questionario su google form e abbiamo deciso di inviarlo a dei nostri amici e conoscenti. Abbiamo inoltre inserito una breve descrizione delle finalità del nostro progetto di ricerca. Una volta ricevute un numero sufficiente di risposte (54), le abbiamo inserite in una matrice di dati grazie alla compilazione di un foglio Excel.  </w:t>
      </w:r>
      <w:r w:rsidDel="00000000" w:rsidR="00000000" w:rsidRPr="00000000">
        <w:rPr>
          <w:rtl w:val="0"/>
        </w:rPr>
      </w:r>
    </w:p>
    <w:p w:rsidR="00000000" w:rsidDel="00000000" w:rsidP="00000000" w:rsidRDefault="00000000" w:rsidRPr="00000000" w14:paraId="00000118">
      <w:pPr>
        <w:ind w:left="0" w:firstLine="0"/>
        <w:rPr>
          <w:b w:val="1"/>
          <w:sz w:val="32"/>
          <w:szCs w:val="32"/>
          <w:u w:val="single"/>
        </w:rPr>
      </w:pPr>
      <w:r w:rsidDel="00000000" w:rsidR="00000000" w:rsidRPr="00000000">
        <w:rPr>
          <w:rtl w:val="0"/>
        </w:rPr>
      </w:r>
    </w:p>
    <w:p w:rsidR="00000000" w:rsidDel="00000000" w:rsidP="00000000" w:rsidRDefault="00000000" w:rsidRPr="00000000" w14:paraId="00000119">
      <w:pPr>
        <w:ind w:left="0" w:firstLine="0"/>
        <w:rPr>
          <w:b w:val="1"/>
          <w:sz w:val="32"/>
          <w:szCs w:val="32"/>
          <w:u w:val="single"/>
        </w:rPr>
      </w:pPr>
      <w:r w:rsidDel="00000000" w:rsidR="00000000" w:rsidRPr="00000000">
        <w:rPr>
          <w:rtl w:val="0"/>
        </w:rPr>
      </w:r>
    </w:p>
    <w:p w:rsidR="00000000" w:rsidDel="00000000" w:rsidP="00000000" w:rsidRDefault="00000000" w:rsidRPr="00000000" w14:paraId="0000011A">
      <w:pPr>
        <w:ind w:left="0" w:firstLine="0"/>
        <w:rPr>
          <w:b w:val="1"/>
          <w:sz w:val="32"/>
          <w:szCs w:val="32"/>
          <w:u w:val="single"/>
        </w:rPr>
      </w:pPr>
      <w:r w:rsidDel="00000000" w:rsidR="00000000" w:rsidRPr="00000000">
        <w:rPr>
          <w:rtl w:val="0"/>
        </w:rPr>
      </w:r>
    </w:p>
    <w:p w:rsidR="00000000" w:rsidDel="00000000" w:rsidP="00000000" w:rsidRDefault="00000000" w:rsidRPr="00000000" w14:paraId="0000011B">
      <w:pPr>
        <w:numPr>
          <w:ilvl w:val="0"/>
          <w:numId w:val="1"/>
        </w:numPr>
        <w:ind w:left="425.19685039370074" w:hanging="360"/>
        <w:rPr>
          <w:b w:val="1"/>
          <w:sz w:val="32"/>
          <w:szCs w:val="32"/>
          <w:u w:val="none"/>
        </w:rPr>
      </w:pPr>
      <w:r w:rsidDel="00000000" w:rsidR="00000000" w:rsidRPr="00000000">
        <w:rPr>
          <w:b w:val="1"/>
          <w:sz w:val="32"/>
          <w:szCs w:val="32"/>
          <w:u w:val="single"/>
          <w:rtl w:val="0"/>
        </w:rPr>
        <w:t xml:space="preserve">Analisi dei dati</w:t>
      </w:r>
    </w:p>
    <w:p w:rsidR="00000000" w:rsidDel="00000000" w:rsidP="00000000" w:rsidRDefault="00000000" w:rsidRPr="00000000" w14:paraId="0000011C">
      <w:pPr>
        <w:ind w:left="0" w:firstLine="0"/>
        <w:rPr/>
      </w:pPr>
      <w:r w:rsidDel="00000000" w:rsidR="00000000" w:rsidRPr="00000000">
        <w:rPr>
          <w:rtl w:val="0"/>
        </w:rPr>
        <w:t xml:space="preserve">Dopo che abbiamo prodotto la matrice dei dati dei questionari attraverso il caricamento di questi sul calcolatore Excell, abbiamo proseguito con un’analisi dei dati ad alta strutturazione realizzando sia l’analisi monovariata sia quella bivariata. Nell’analisi monovariata abbiamo calcolato la distruzione di frequenza, gli indici di tendenza centrale, gli indici di posizione e di dispersione. </w:t>
      </w:r>
    </w:p>
    <w:p w:rsidR="00000000" w:rsidDel="00000000" w:rsidP="00000000" w:rsidRDefault="00000000" w:rsidRPr="00000000" w14:paraId="0000011D">
      <w:pPr>
        <w:ind w:left="0" w:firstLine="0"/>
        <w:rPr/>
      </w:pPr>
      <w:r w:rsidDel="00000000" w:rsidR="00000000" w:rsidRPr="00000000">
        <w:rPr>
          <w:rtl w:val="0"/>
        </w:rPr>
        <w:t xml:space="preserve">Per l’analisi bivariata abbiamo realizzato una tabella a doppia entrata incrociando ogni variabile generata dal fattore indipendente e ogni variabile generata dal fattore dipendente.</w:t>
      </w:r>
    </w:p>
    <w:p w:rsidR="00000000" w:rsidDel="00000000" w:rsidP="00000000" w:rsidRDefault="00000000" w:rsidRPr="00000000" w14:paraId="0000011E">
      <w:pPr>
        <w:ind w:left="720" w:firstLine="0"/>
        <w:rPr>
          <w:b w:val="1"/>
          <w:sz w:val="32"/>
          <w:szCs w:val="32"/>
        </w:rPr>
      </w:pPr>
      <w:r w:rsidDel="00000000" w:rsidR="00000000" w:rsidRPr="00000000">
        <w:rPr>
          <w:rtl w:val="0"/>
        </w:rPr>
      </w:r>
    </w:p>
    <w:p w:rsidR="00000000" w:rsidDel="00000000" w:rsidP="00000000" w:rsidRDefault="00000000" w:rsidRPr="00000000" w14:paraId="0000011F">
      <w:pPr>
        <w:ind w:left="720" w:firstLine="0"/>
        <w:rPr>
          <w:b w:val="1"/>
          <w:sz w:val="32"/>
          <w:szCs w:val="32"/>
        </w:rPr>
      </w:pPr>
      <w:r w:rsidDel="00000000" w:rsidR="00000000" w:rsidRPr="00000000">
        <w:rPr>
          <w:rtl w:val="0"/>
        </w:rPr>
      </w:r>
    </w:p>
    <w:p w:rsidR="00000000" w:rsidDel="00000000" w:rsidP="00000000" w:rsidRDefault="00000000" w:rsidRPr="00000000" w14:paraId="00000120">
      <w:pPr>
        <w:ind w:left="720" w:firstLine="0"/>
        <w:rPr>
          <w:b w:val="1"/>
          <w:sz w:val="32"/>
          <w:szCs w:val="32"/>
        </w:rPr>
      </w:pPr>
      <w:r w:rsidDel="00000000" w:rsidR="00000000" w:rsidRPr="00000000">
        <w:rPr>
          <w:rtl w:val="0"/>
        </w:rPr>
      </w:r>
    </w:p>
    <w:p w:rsidR="00000000" w:rsidDel="00000000" w:rsidP="00000000" w:rsidRDefault="00000000" w:rsidRPr="00000000" w14:paraId="00000121">
      <w:pPr>
        <w:ind w:left="720" w:firstLine="0"/>
        <w:rPr>
          <w:b w:val="1"/>
          <w:sz w:val="32"/>
          <w:szCs w:val="32"/>
        </w:rPr>
      </w:pPr>
      <w:r w:rsidDel="00000000" w:rsidR="00000000" w:rsidRPr="00000000">
        <w:rPr>
          <w:rtl w:val="0"/>
        </w:rPr>
      </w:r>
    </w:p>
    <w:p w:rsidR="00000000" w:rsidDel="00000000" w:rsidP="00000000" w:rsidRDefault="00000000" w:rsidRPr="00000000" w14:paraId="00000122">
      <w:pPr>
        <w:ind w:left="720" w:firstLine="0"/>
        <w:rPr>
          <w:b w:val="1"/>
          <w:sz w:val="32"/>
          <w:szCs w:val="32"/>
        </w:rPr>
      </w:pPr>
      <w:r w:rsidDel="00000000" w:rsidR="00000000" w:rsidRPr="00000000">
        <w:rPr>
          <w:rtl w:val="0"/>
        </w:rPr>
      </w:r>
    </w:p>
    <w:p w:rsidR="00000000" w:rsidDel="00000000" w:rsidP="00000000" w:rsidRDefault="00000000" w:rsidRPr="00000000" w14:paraId="00000123">
      <w:pPr>
        <w:ind w:left="720" w:firstLine="0"/>
        <w:rPr>
          <w:b w:val="1"/>
          <w:sz w:val="32"/>
          <w:szCs w:val="32"/>
        </w:rPr>
      </w:pPr>
      <w:r w:rsidDel="00000000" w:rsidR="00000000" w:rsidRPr="00000000">
        <w:rPr>
          <w:rtl w:val="0"/>
        </w:rPr>
      </w:r>
    </w:p>
    <w:p w:rsidR="00000000" w:rsidDel="00000000" w:rsidP="00000000" w:rsidRDefault="00000000" w:rsidRPr="00000000" w14:paraId="00000124">
      <w:pPr>
        <w:ind w:left="720" w:firstLine="0"/>
        <w:rPr>
          <w:b w:val="1"/>
          <w:sz w:val="32"/>
          <w:szCs w:val="32"/>
        </w:rPr>
      </w:pPr>
      <w:r w:rsidDel="00000000" w:rsidR="00000000" w:rsidRPr="00000000">
        <w:rPr>
          <w:rtl w:val="0"/>
        </w:rPr>
      </w:r>
    </w:p>
    <w:p w:rsidR="00000000" w:rsidDel="00000000" w:rsidP="00000000" w:rsidRDefault="00000000" w:rsidRPr="00000000" w14:paraId="00000125">
      <w:pPr>
        <w:ind w:left="720" w:firstLine="0"/>
        <w:rPr>
          <w:b w:val="1"/>
          <w:sz w:val="32"/>
          <w:szCs w:val="32"/>
        </w:rPr>
      </w:pPr>
      <w:r w:rsidDel="00000000" w:rsidR="00000000" w:rsidRPr="00000000">
        <w:rPr>
          <w:rtl w:val="0"/>
        </w:rPr>
      </w:r>
    </w:p>
    <w:p w:rsidR="00000000" w:rsidDel="00000000" w:rsidP="00000000" w:rsidRDefault="00000000" w:rsidRPr="00000000" w14:paraId="00000126">
      <w:pPr>
        <w:ind w:left="720" w:firstLine="0"/>
        <w:rPr>
          <w:b w:val="1"/>
          <w:sz w:val="32"/>
          <w:szCs w:val="32"/>
        </w:rPr>
      </w:pPr>
      <w:r w:rsidDel="00000000" w:rsidR="00000000" w:rsidRPr="00000000">
        <w:rPr>
          <w:rtl w:val="0"/>
        </w:rPr>
      </w:r>
    </w:p>
    <w:p w:rsidR="00000000" w:rsidDel="00000000" w:rsidP="00000000" w:rsidRDefault="00000000" w:rsidRPr="00000000" w14:paraId="00000127">
      <w:pPr>
        <w:ind w:left="720" w:firstLine="0"/>
        <w:rPr>
          <w:b w:val="1"/>
          <w:sz w:val="32"/>
          <w:szCs w:val="32"/>
        </w:rPr>
      </w:pPr>
      <w:r w:rsidDel="00000000" w:rsidR="00000000" w:rsidRPr="00000000">
        <w:rPr>
          <w:rtl w:val="0"/>
        </w:rPr>
      </w:r>
    </w:p>
    <w:p w:rsidR="00000000" w:rsidDel="00000000" w:rsidP="00000000" w:rsidRDefault="00000000" w:rsidRPr="00000000" w14:paraId="00000128">
      <w:pPr>
        <w:ind w:left="720" w:firstLine="0"/>
        <w:rPr>
          <w:b w:val="1"/>
          <w:sz w:val="32"/>
          <w:szCs w:val="32"/>
        </w:rPr>
      </w:pPr>
      <w:r w:rsidDel="00000000" w:rsidR="00000000" w:rsidRPr="00000000">
        <w:rPr>
          <w:rtl w:val="0"/>
        </w:rPr>
      </w:r>
    </w:p>
    <w:p w:rsidR="00000000" w:rsidDel="00000000" w:rsidP="00000000" w:rsidRDefault="00000000" w:rsidRPr="00000000" w14:paraId="00000129">
      <w:pPr>
        <w:ind w:left="720" w:firstLine="0"/>
        <w:rPr>
          <w:b w:val="1"/>
          <w:sz w:val="32"/>
          <w:szCs w:val="32"/>
        </w:rPr>
      </w:pPr>
      <w:r w:rsidDel="00000000" w:rsidR="00000000" w:rsidRPr="00000000">
        <w:rPr>
          <w:rtl w:val="0"/>
        </w:rPr>
      </w:r>
    </w:p>
    <w:p w:rsidR="00000000" w:rsidDel="00000000" w:rsidP="00000000" w:rsidRDefault="00000000" w:rsidRPr="00000000" w14:paraId="0000012A">
      <w:pPr>
        <w:ind w:left="720" w:firstLine="0"/>
        <w:rPr>
          <w:b w:val="1"/>
          <w:sz w:val="32"/>
          <w:szCs w:val="32"/>
        </w:rPr>
      </w:pPr>
      <w:r w:rsidDel="00000000" w:rsidR="00000000" w:rsidRPr="00000000">
        <w:rPr>
          <w:rtl w:val="0"/>
        </w:rPr>
      </w:r>
    </w:p>
    <w:p w:rsidR="00000000" w:rsidDel="00000000" w:rsidP="00000000" w:rsidRDefault="00000000" w:rsidRPr="00000000" w14:paraId="0000012B">
      <w:pPr>
        <w:ind w:left="720" w:firstLine="0"/>
        <w:rPr>
          <w:b w:val="1"/>
          <w:sz w:val="32"/>
          <w:szCs w:val="32"/>
        </w:rPr>
      </w:pPr>
      <w:r w:rsidDel="00000000" w:rsidR="00000000" w:rsidRPr="00000000">
        <w:rPr>
          <w:rtl w:val="0"/>
        </w:rPr>
      </w:r>
    </w:p>
    <w:p w:rsidR="00000000" w:rsidDel="00000000" w:rsidP="00000000" w:rsidRDefault="00000000" w:rsidRPr="00000000" w14:paraId="0000012C">
      <w:pPr>
        <w:ind w:left="720" w:firstLine="0"/>
        <w:rPr>
          <w:b w:val="1"/>
          <w:sz w:val="32"/>
          <w:szCs w:val="32"/>
        </w:rPr>
      </w:pPr>
      <w:r w:rsidDel="00000000" w:rsidR="00000000" w:rsidRPr="00000000">
        <w:rPr>
          <w:rtl w:val="0"/>
        </w:rPr>
      </w:r>
    </w:p>
    <w:p w:rsidR="00000000" w:rsidDel="00000000" w:rsidP="00000000" w:rsidRDefault="00000000" w:rsidRPr="00000000" w14:paraId="0000012D">
      <w:pPr>
        <w:ind w:left="720" w:firstLine="0"/>
        <w:rPr>
          <w:b w:val="1"/>
          <w:sz w:val="32"/>
          <w:szCs w:val="32"/>
        </w:rPr>
      </w:pPr>
      <w:r w:rsidDel="00000000" w:rsidR="00000000" w:rsidRPr="00000000">
        <w:rPr>
          <w:rtl w:val="0"/>
        </w:rPr>
      </w:r>
    </w:p>
    <w:p w:rsidR="00000000" w:rsidDel="00000000" w:rsidP="00000000" w:rsidRDefault="00000000" w:rsidRPr="00000000" w14:paraId="0000012E">
      <w:pPr>
        <w:ind w:left="0" w:firstLine="0"/>
        <w:rPr>
          <w:b w:val="1"/>
          <w:sz w:val="32"/>
          <w:szCs w:val="32"/>
          <w:u w:val="single"/>
        </w:rPr>
      </w:pPr>
      <w:r w:rsidDel="00000000" w:rsidR="00000000" w:rsidRPr="00000000">
        <w:rPr>
          <w:b w:val="1"/>
          <w:sz w:val="32"/>
          <w:szCs w:val="32"/>
          <w:rtl w:val="0"/>
        </w:rPr>
        <w:t xml:space="preserve">13.1 </w:t>
      </w:r>
      <w:r w:rsidDel="00000000" w:rsidR="00000000" w:rsidRPr="00000000">
        <w:rPr>
          <w:b w:val="1"/>
          <w:sz w:val="32"/>
          <w:szCs w:val="32"/>
          <w:u w:val="single"/>
          <w:rtl w:val="0"/>
        </w:rPr>
        <w:t xml:space="preserve">Matrice dei dati</w:t>
      </w:r>
    </w:p>
    <w:p w:rsidR="00000000" w:rsidDel="00000000" w:rsidP="00000000" w:rsidRDefault="00000000" w:rsidRPr="00000000" w14:paraId="0000012F">
      <w:pPr>
        <w:ind w:left="720" w:firstLine="0"/>
        <w:rPr>
          <w:b w:val="1"/>
          <w:sz w:val="32"/>
          <w:szCs w:val="32"/>
        </w:rPr>
      </w:pPr>
      <w:r w:rsidDel="00000000" w:rsidR="00000000" w:rsidRPr="00000000">
        <w:rPr>
          <w:rtl w:val="0"/>
        </w:rPr>
      </w:r>
    </w:p>
    <w:p w:rsidR="00000000" w:rsidDel="00000000" w:rsidP="00000000" w:rsidRDefault="00000000" w:rsidRPr="00000000" w14:paraId="00000130">
      <w:pPr>
        <w:ind w:left="720" w:firstLine="0"/>
        <w:rPr>
          <w:b w:val="1"/>
          <w:sz w:val="32"/>
          <w:szCs w:val="32"/>
        </w:rPr>
      </w:pPr>
      <w:r w:rsidDel="00000000" w:rsidR="00000000" w:rsidRPr="00000000">
        <w:rPr>
          <w:rtl w:val="0"/>
        </w:rPr>
      </w:r>
    </w:p>
    <w:p w:rsidR="00000000" w:rsidDel="00000000" w:rsidP="00000000" w:rsidRDefault="00000000" w:rsidRPr="00000000" w14:paraId="00000131">
      <w:pPr>
        <w:ind w:left="720" w:firstLine="0"/>
        <w:rPr>
          <w:b w:val="1"/>
          <w:sz w:val="32"/>
          <w:szCs w:val="3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-894974</wp:posOffset>
            </wp:positionH>
            <wp:positionV relativeFrom="paragraph">
              <wp:posOffset>142875</wp:posOffset>
            </wp:positionV>
            <wp:extent cx="7644939" cy="5402163"/>
            <wp:effectExtent b="0" l="0" r="0" t="0"/>
            <wp:wrapTopAndBottom distB="114300" distT="114300"/>
            <wp:docPr id="5" name="image4.jpg"/>
            <a:graphic>
              <a:graphicData uri="http://schemas.openxmlformats.org/drawingml/2006/picture">
                <pic:pic>
                  <pic:nvPicPr>
                    <pic:cNvPr id="0" name="image4.jpg"/>
                    <pic:cNvPicPr preferRelativeResize="0"/>
                  </pic:nvPicPr>
                  <pic:blipFill>
                    <a:blip r:embed="rId8"/>
                    <a:srcRect b="0" l="0" r="0" t="0"/>
                    <a:stretch>
                      <a:fillRect/>
                    </a:stretch>
                  </pic:blipFill>
                  <pic:spPr>
                    <a:xfrm>
                      <a:off x="0" y="0"/>
                      <a:ext cx="7644939" cy="5402163"/>
                    </a:xfrm>
                    <a:prstGeom prst="rect"/>
                    <a:ln/>
                  </pic:spPr>
                </pic:pic>
              </a:graphicData>
            </a:graphic>
          </wp:anchor>
        </w:drawing>
      </w:r>
    </w:p>
    <w:p w:rsidR="00000000" w:rsidDel="00000000" w:rsidP="00000000" w:rsidRDefault="00000000" w:rsidRPr="00000000" w14:paraId="00000132">
      <w:pPr>
        <w:ind w:left="720" w:firstLine="0"/>
        <w:rPr>
          <w:b w:val="1"/>
          <w:sz w:val="32"/>
          <w:szCs w:val="32"/>
        </w:rPr>
      </w:pPr>
      <w:r w:rsidDel="00000000" w:rsidR="00000000" w:rsidRPr="00000000">
        <w:rPr>
          <w:rtl w:val="0"/>
        </w:rPr>
      </w:r>
    </w:p>
    <w:p w:rsidR="00000000" w:rsidDel="00000000" w:rsidP="00000000" w:rsidRDefault="00000000" w:rsidRPr="00000000" w14:paraId="00000133">
      <w:pPr>
        <w:ind w:left="720" w:firstLine="0"/>
        <w:rPr>
          <w:b w:val="1"/>
          <w:sz w:val="32"/>
          <w:szCs w:val="32"/>
        </w:rPr>
      </w:pPr>
      <w:r w:rsidDel="00000000" w:rsidR="00000000" w:rsidRPr="00000000">
        <w:rPr>
          <w:rtl w:val="0"/>
        </w:rPr>
      </w:r>
    </w:p>
    <w:p w:rsidR="00000000" w:rsidDel="00000000" w:rsidP="00000000" w:rsidRDefault="00000000" w:rsidRPr="00000000" w14:paraId="00000134">
      <w:pPr>
        <w:ind w:left="720" w:firstLine="0"/>
        <w:rPr>
          <w:b w:val="1"/>
          <w:sz w:val="32"/>
          <w:szCs w:val="32"/>
        </w:rPr>
      </w:pPr>
      <w:r w:rsidDel="00000000" w:rsidR="00000000" w:rsidRPr="00000000">
        <w:rPr>
          <w:rtl w:val="0"/>
        </w:rPr>
      </w:r>
    </w:p>
    <w:p w:rsidR="00000000" w:rsidDel="00000000" w:rsidP="00000000" w:rsidRDefault="00000000" w:rsidRPr="00000000" w14:paraId="00000135">
      <w:pPr>
        <w:ind w:left="720" w:firstLine="0"/>
        <w:rPr>
          <w:b w:val="1"/>
          <w:sz w:val="32"/>
          <w:szCs w:val="32"/>
        </w:rPr>
      </w:pPr>
      <w:r w:rsidDel="00000000" w:rsidR="00000000" w:rsidRPr="00000000">
        <w:rPr>
          <w:rtl w:val="0"/>
        </w:rPr>
      </w:r>
    </w:p>
    <w:p w:rsidR="00000000" w:rsidDel="00000000" w:rsidP="00000000" w:rsidRDefault="00000000" w:rsidRPr="00000000" w14:paraId="00000136">
      <w:pPr>
        <w:ind w:left="720" w:firstLine="0"/>
        <w:rPr>
          <w:b w:val="1"/>
          <w:sz w:val="32"/>
          <w:szCs w:val="32"/>
        </w:rPr>
      </w:pPr>
      <w:r w:rsidDel="00000000" w:rsidR="00000000" w:rsidRPr="00000000">
        <w:rPr>
          <w:rtl w:val="0"/>
        </w:rPr>
      </w:r>
    </w:p>
    <w:p w:rsidR="00000000" w:rsidDel="00000000" w:rsidP="00000000" w:rsidRDefault="00000000" w:rsidRPr="00000000" w14:paraId="00000137">
      <w:pPr>
        <w:ind w:left="0" w:firstLine="0"/>
        <w:rPr>
          <w:b w:val="1"/>
          <w:sz w:val="32"/>
          <w:szCs w:val="32"/>
        </w:rPr>
      </w:pPr>
      <w:r w:rsidDel="00000000" w:rsidR="00000000" w:rsidRPr="00000000">
        <w:rPr>
          <w:rtl w:val="0"/>
        </w:rPr>
      </w:r>
    </w:p>
    <w:p w:rsidR="00000000" w:rsidDel="00000000" w:rsidP="00000000" w:rsidRDefault="00000000" w:rsidRPr="00000000" w14:paraId="00000138">
      <w:pPr>
        <w:ind w:left="0" w:firstLine="0"/>
        <w:rPr>
          <w:b w:val="1"/>
          <w:sz w:val="32"/>
          <w:szCs w:val="32"/>
        </w:rPr>
      </w:pPr>
      <w:r w:rsidDel="00000000" w:rsidR="00000000" w:rsidRPr="00000000">
        <w:rPr>
          <w:rtl w:val="0"/>
        </w:rPr>
      </w:r>
    </w:p>
    <w:p w:rsidR="00000000" w:rsidDel="00000000" w:rsidP="00000000" w:rsidRDefault="00000000" w:rsidRPr="00000000" w14:paraId="00000139">
      <w:pPr>
        <w:ind w:left="0" w:firstLine="0"/>
        <w:rPr>
          <w:b w:val="1"/>
          <w:sz w:val="32"/>
          <w:szCs w:val="32"/>
          <w:u w:val="single"/>
        </w:rPr>
      </w:pPr>
      <w:r w:rsidDel="00000000" w:rsidR="00000000" w:rsidRPr="00000000">
        <w:rPr>
          <w:b w:val="1"/>
          <w:sz w:val="32"/>
          <w:szCs w:val="32"/>
          <w:rtl w:val="0"/>
        </w:rPr>
        <w:t xml:space="preserve">13.2 </w:t>
      </w:r>
      <w:r w:rsidDel="00000000" w:rsidR="00000000" w:rsidRPr="00000000">
        <w:rPr>
          <w:b w:val="1"/>
          <w:sz w:val="32"/>
          <w:szCs w:val="32"/>
          <w:u w:val="single"/>
          <w:rtl w:val="0"/>
        </w:rPr>
        <w:t xml:space="preserve">Analisi monovariata</w:t>
      </w:r>
    </w:p>
    <w:p w:rsidR="00000000" w:rsidDel="00000000" w:rsidP="00000000" w:rsidRDefault="00000000" w:rsidRPr="00000000" w14:paraId="0000013A">
      <w:pPr>
        <w:ind w:left="0" w:firstLine="0"/>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135645</wp:posOffset>
            </wp:positionV>
            <wp:extent cx="6233738" cy="2369430"/>
            <wp:effectExtent b="0" l="0" r="0" t="0"/>
            <wp:wrapSquare wrapText="bothSides" distB="114300" distT="114300" distL="114300" distR="114300"/>
            <wp:docPr id="27" name="image20.png"/>
            <a:graphic>
              <a:graphicData uri="http://schemas.openxmlformats.org/drawingml/2006/picture">
                <pic:pic>
                  <pic:nvPicPr>
                    <pic:cNvPr id="0" name="image20.png"/>
                    <pic:cNvPicPr preferRelativeResize="0"/>
                  </pic:nvPicPr>
                  <pic:blipFill>
                    <a:blip r:embed="rId9"/>
                    <a:srcRect b="0" l="0" r="0" t="0"/>
                    <a:stretch>
                      <a:fillRect/>
                    </a:stretch>
                  </pic:blipFill>
                  <pic:spPr>
                    <a:xfrm>
                      <a:off x="0" y="0"/>
                      <a:ext cx="6233738" cy="2369430"/>
                    </a:xfrm>
                    <a:prstGeom prst="rect"/>
                    <a:ln/>
                  </pic:spPr>
                </pic:pic>
              </a:graphicData>
            </a:graphic>
          </wp:anchor>
        </w:drawing>
      </w:r>
    </w:p>
    <w:p w:rsidR="00000000" w:rsidDel="00000000" w:rsidP="00000000" w:rsidRDefault="00000000" w:rsidRPr="00000000" w14:paraId="0000013B">
      <w:pPr>
        <w:ind w:left="0" w:firstLine="0"/>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76201</wp:posOffset>
            </wp:positionH>
            <wp:positionV relativeFrom="paragraph">
              <wp:posOffset>1369591</wp:posOffset>
            </wp:positionV>
            <wp:extent cx="5835600" cy="4279900"/>
            <wp:effectExtent b="0" l="0" r="0" t="0"/>
            <wp:wrapTopAndBottom distB="114300" distT="114300"/>
            <wp:docPr id="11" name="image19.png"/>
            <a:graphic>
              <a:graphicData uri="http://schemas.openxmlformats.org/drawingml/2006/picture">
                <pic:pic>
                  <pic:nvPicPr>
                    <pic:cNvPr id="0" name="image19.png"/>
                    <pic:cNvPicPr preferRelativeResize="0"/>
                  </pic:nvPicPr>
                  <pic:blipFill>
                    <a:blip r:embed="rId10"/>
                    <a:srcRect b="0" l="0" r="0" t="0"/>
                    <a:stretch>
                      <a:fillRect/>
                    </a:stretch>
                  </pic:blipFill>
                  <pic:spPr>
                    <a:xfrm>
                      <a:off x="0" y="0"/>
                      <a:ext cx="5835600" cy="4279900"/>
                    </a:xfrm>
                    <a:prstGeom prst="rect"/>
                    <a:ln/>
                  </pic:spPr>
                </pic:pic>
              </a:graphicData>
            </a:graphic>
          </wp:anchor>
        </w:drawing>
      </w:r>
    </w:p>
    <w:p w:rsidR="00000000" w:rsidDel="00000000" w:rsidP="00000000" w:rsidRDefault="00000000" w:rsidRPr="00000000" w14:paraId="0000013C">
      <w:pPr>
        <w:ind w:left="0" w:firstLine="0"/>
        <w:rPr>
          <w:b w:val="1"/>
          <w:sz w:val="32"/>
          <w:szCs w:val="32"/>
          <w:u w:val="single"/>
        </w:rPr>
      </w:pPr>
      <w:r w:rsidDel="00000000" w:rsidR="00000000" w:rsidRPr="00000000">
        <w:rPr>
          <w:b w:val="1"/>
          <w:sz w:val="32"/>
          <w:szCs w:val="32"/>
          <w:u w:val="single"/>
        </w:rPr>
        <w:drawing>
          <wp:inline distB="114300" distT="114300" distL="114300" distR="114300">
            <wp:extent cx="4081088" cy="1420290"/>
            <wp:effectExtent b="0" l="0" r="0" t="0"/>
            <wp:docPr id="7" name="image6.png"/>
            <a:graphic>
              <a:graphicData uri="http://schemas.openxmlformats.org/drawingml/2006/picture">
                <pic:pic>
                  <pic:nvPicPr>
                    <pic:cNvPr id="0" name="image6.png"/>
                    <pic:cNvPicPr preferRelativeResize="0"/>
                  </pic:nvPicPr>
                  <pic:blipFill>
                    <a:blip r:embed="rId11"/>
                    <a:srcRect b="0" l="0" r="0" t="0"/>
                    <a:stretch>
                      <a:fillRect/>
                    </a:stretch>
                  </pic:blipFill>
                  <pic:spPr>
                    <a:xfrm>
                      <a:off x="0" y="0"/>
                      <a:ext cx="4081088" cy="1420290"/>
                    </a:xfrm>
                    <a:prstGeom prst="rect"/>
                    <a:ln/>
                  </pic:spPr>
                </pic:pic>
              </a:graphicData>
            </a:graphic>
          </wp:inline>
        </w:drawing>
      </w:r>
      <w:r w:rsidDel="00000000" w:rsidR="00000000" w:rsidRPr="00000000">
        <w:rPr>
          <w:rtl w:val="0"/>
        </w:rPr>
      </w:r>
    </w:p>
    <w:p w:rsidR="00000000" w:rsidDel="00000000" w:rsidP="00000000" w:rsidRDefault="00000000" w:rsidRPr="00000000" w14:paraId="0000013D">
      <w:pPr>
        <w:ind w:left="0" w:firstLine="0"/>
        <w:rPr>
          <w:b w:val="1"/>
          <w:sz w:val="32"/>
          <w:szCs w:val="32"/>
          <w:u w:val="single"/>
        </w:rPr>
      </w:pPr>
      <w:r w:rsidDel="00000000" w:rsidR="00000000" w:rsidRPr="00000000">
        <w:rPr>
          <w:rtl w:val="0"/>
        </w:rPr>
      </w:r>
    </w:p>
    <w:p w:rsidR="00000000" w:rsidDel="00000000" w:rsidP="00000000" w:rsidRDefault="00000000" w:rsidRPr="00000000" w14:paraId="0000013E">
      <w:pPr>
        <w:ind w:left="0" w:firstLine="0"/>
        <w:rPr>
          <w:b w:val="1"/>
          <w:sz w:val="32"/>
          <w:szCs w:val="32"/>
          <w:u w:val="single"/>
        </w:rPr>
      </w:pPr>
      <w:r w:rsidDel="00000000" w:rsidR="00000000" w:rsidRPr="00000000">
        <w:rPr>
          <w:rtl w:val="0"/>
        </w:rPr>
      </w:r>
    </w:p>
    <w:p w:rsidR="00000000" w:rsidDel="00000000" w:rsidP="00000000" w:rsidRDefault="00000000" w:rsidRPr="00000000" w14:paraId="0000013F">
      <w:pPr>
        <w:ind w:left="0" w:firstLine="0"/>
        <w:rPr>
          <w:b w:val="1"/>
          <w:sz w:val="32"/>
          <w:szCs w:val="32"/>
          <w:u w:val="single"/>
        </w:rPr>
      </w:pPr>
      <w:r w:rsidDel="00000000" w:rsidR="00000000" w:rsidRPr="00000000">
        <w:rPr>
          <w:rtl w:val="0"/>
        </w:rPr>
      </w:r>
    </w:p>
    <w:p w:rsidR="00000000" w:rsidDel="00000000" w:rsidP="00000000" w:rsidRDefault="00000000" w:rsidRPr="00000000" w14:paraId="00000140">
      <w:pPr>
        <w:ind w:left="0" w:firstLine="0"/>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-819149</wp:posOffset>
            </wp:positionH>
            <wp:positionV relativeFrom="paragraph">
              <wp:posOffset>123825</wp:posOffset>
            </wp:positionV>
            <wp:extent cx="7686675" cy="2457450"/>
            <wp:effectExtent b="0" l="0" r="0" t="0"/>
            <wp:wrapTopAndBottom distB="114300" distT="114300"/>
            <wp:docPr id="17" name="image8.png"/>
            <a:graphic>
              <a:graphicData uri="http://schemas.openxmlformats.org/drawingml/2006/picture">
                <pic:pic>
                  <pic:nvPicPr>
                    <pic:cNvPr id="0" name="image8.png"/>
                    <pic:cNvPicPr preferRelativeResize="0"/>
                  </pic:nvPicPr>
                  <pic:blipFill>
                    <a:blip r:embed="rId12"/>
                    <a:srcRect b="0" l="0" r="0" t="0"/>
                    <a:stretch>
                      <a:fillRect/>
                    </a:stretch>
                  </pic:blipFill>
                  <pic:spPr>
                    <a:xfrm>
                      <a:off x="0" y="0"/>
                      <a:ext cx="7686675" cy="2457450"/>
                    </a:xfrm>
                    <a:prstGeom prst="rect"/>
                    <a:ln/>
                  </pic:spPr>
                </pic:pic>
              </a:graphicData>
            </a:graphic>
          </wp:anchor>
        </w:drawing>
      </w:r>
    </w:p>
    <w:p w:rsidR="00000000" w:rsidDel="00000000" w:rsidP="00000000" w:rsidRDefault="00000000" w:rsidRPr="00000000" w14:paraId="00000141">
      <w:pPr>
        <w:ind w:left="0" w:firstLine="0"/>
        <w:rPr>
          <w:b w:val="1"/>
          <w:sz w:val="32"/>
          <w:szCs w:val="32"/>
          <w:u w:val="single"/>
        </w:rPr>
      </w:pPr>
      <w:r w:rsidDel="00000000" w:rsidR="00000000" w:rsidRPr="00000000">
        <w:rPr>
          <w:rtl w:val="0"/>
        </w:rPr>
      </w:r>
    </w:p>
    <w:p w:rsidR="00000000" w:rsidDel="00000000" w:rsidP="00000000" w:rsidRDefault="00000000" w:rsidRPr="00000000" w14:paraId="00000142">
      <w:pPr>
        <w:ind w:left="0" w:firstLine="0"/>
        <w:rPr>
          <w:b w:val="1"/>
          <w:sz w:val="32"/>
          <w:szCs w:val="32"/>
          <w:u w:val="single"/>
        </w:rPr>
      </w:pPr>
      <w:r w:rsidDel="00000000" w:rsidR="00000000" w:rsidRPr="00000000">
        <w:rPr>
          <w:rtl w:val="0"/>
        </w:rPr>
      </w:r>
    </w:p>
    <w:p w:rsidR="00000000" w:rsidDel="00000000" w:rsidP="00000000" w:rsidRDefault="00000000" w:rsidRPr="00000000" w14:paraId="00000143">
      <w:pPr>
        <w:ind w:left="0" w:firstLine="0"/>
        <w:rPr>
          <w:b w:val="1"/>
          <w:sz w:val="32"/>
          <w:szCs w:val="32"/>
          <w:u w:val="single"/>
        </w:rPr>
      </w:pPr>
      <w:r w:rsidDel="00000000" w:rsidR="00000000" w:rsidRPr="00000000">
        <w:rPr>
          <w:rtl w:val="0"/>
        </w:rPr>
      </w:r>
    </w:p>
    <w:p w:rsidR="00000000" w:rsidDel="00000000" w:rsidP="00000000" w:rsidRDefault="00000000" w:rsidRPr="00000000" w14:paraId="00000144">
      <w:pPr>
        <w:ind w:left="0" w:firstLine="0"/>
        <w:rPr>
          <w:b w:val="1"/>
          <w:sz w:val="32"/>
          <w:szCs w:val="32"/>
          <w:u w:val="single"/>
        </w:rPr>
      </w:pPr>
      <w:r w:rsidDel="00000000" w:rsidR="00000000" w:rsidRPr="00000000">
        <w:rPr>
          <w:rtl w:val="0"/>
        </w:rPr>
      </w:r>
    </w:p>
    <w:p w:rsidR="00000000" w:rsidDel="00000000" w:rsidP="00000000" w:rsidRDefault="00000000" w:rsidRPr="00000000" w14:paraId="00000145">
      <w:pPr>
        <w:ind w:left="0" w:firstLine="0"/>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-733424</wp:posOffset>
            </wp:positionH>
            <wp:positionV relativeFrom="paragraph">
              <wp:posOffset>374005</wp:posOffset>
            </wp:positionV>
            <wp:extent cx="7686300" cy="2209921"/>
            <wp:effectExtent b="0" l="0" r="0" t="0"/>
            <wp:wrapTopAndBottom distB="114300" distT="114300"/>
            <wp:docPr id="14" name="image11.png"/>
            <a:graphic>
              <a:graphicData uri="http://schemas.openxmlformats.org/drawingml/2006/picture">
                <pic:pic>
                  <pic:nvPicPr>
                    <pic:cNvPr id="0" name="image11.png"/>
                    <pic:cNvPicPr preferRelativeResize="0"/>
                  </pic:nvPicPr>
                  <pic:blipFill>
                    <a:blip r:embed="rId13"/>
                    <a:srcRect b="0" l="0" r="0" t="0"/>
                    <a:stretch>
                      <a:fillRect/>
                    </a:stretch>
                  </pic:blipFill>
                  <pic:spPr>
                    <a:xfrm>
                      <a:off x="0" y="0"/>
                      <a:ext cx="7686300" cy="2209921"/>
                    </a:xfrm>
                    <a:prstGeom prst="rect"/>
                    <a:ln/>
                  </pic:spPr>
                </pic:pic>
              </a:graphicData>
            </a:graphic>
          </wp:anchor>
        </w:drawing>
      </w:r>
    </w:p>
    <w:p w:rsidR="00000000" w:rsidDel="00000000" w:rsidP="00000000" w:rsidRDefault="00000000" w:rsidRPr="00000000" w14:paraId="00000146">
      <w:pPr>
        <w:ind w:left="0" w:firstLine="0"/>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-380999</wp:posOffset>
            </wp:positionH>
            <wp:positionV relativeFrom="paragraph">
              <wp:posOffset>114300</wp:posOffset>
            </wp:positionV>
            <wp:extent cx="6908649" cy="3714750"/>
            <wp:effectExtent b="0" l="0" r="0" t="0"/>
            <wp:wrapTopAndBottom distB="114300" distT="114300"/>
            <wp:docPr id="15" name="image15.png"/>
            <a:graphic>
              <a:graphicData uri="http://schemas.openxmlformats.org/drawingml/2006/picture">
                <pic:pic>
                  <pic:nvPicPr>
                    <pic:cNvPr id="0" name="image15.png"/>
                    <pic:cNvPicPr preferRelativeResize="0"/>
                  </pic:nvPicPr>
                  <pic:blipFill>
                    <a:blip r:embed="rId14"/>
                    <a:srcRect b="0" l="0" r="0" t="0"/>
                    <a:stretch>
                      <a:fillRect/>
                    </a:stretch>
                  </pic:blipFill>
                  <pic:spPr>
                    <a:xfrm>
                      <a:off x="0" y="0"/>
                      <a:ext cx="6908649" cy="3714750"/>
                    </a:xfrm>
                    <a:prstGeom prst="rect"/>
                    <a:ln/>
                  </pic:spPr>
                </pic:pic>
              </a:graphicData>
            </a:graphic>
          </wp:anchor>
        </w:drawing>
      </w:r>
    </w:p>
    <w:p w:rsidR="00000000" w:rsidDel="00000000" w:rsidP="00000000" w:rsidRDefault="00000000" w:rsidRPr="00000000" w14:paraId="00000147">
      <w:pPr>
        <w:ind w:left="0" w:firstLine="0"/>
        <w:rPr>
          <w:b w:val="1"/>
          <w:sz w:val="32"/>
          <w:szCs w:val="32"/>
          <w:u w:val="single"/>
        </w:rPr>
      </w:pPr>
      <w:r w:rsidDel="00000000" w:rsidR="00000000" w:rsidRPr="00000000">
        <w:rPr>
          <w:rtl w:val="0"/>
        </w:rPr>
      </w:r>
    </w:p>
    <w:p w:rsidR="00000000" w:rsidDel="00000000" w:rsidP="00000000" w:rsidRDefault="00000000" w:rsidRPr="00000000" w14:paraId="00000148">
      <w:pPr>
        <w:ind w:left="0" w:firstLine="0"/>
        <w:rPr>
          <w:b w:val="1"/>
          <w:sz w:val="32"/>
          <w:szCs w:val="32"/>
          <w:u w:val="single"/>
        </w:rPr>
      </w:pPr>
      <w:r w:rsidDel="00000000" w:rsidR="00000000" w:rsidRPr="00000000">
        <w:rPr>
          <w:rtl w:val="0"/>
        </w:rPr>
      </w:r>
    </w:p>
    <w:p w:rsidR="00000000" w:rsidDel="00000000" w:rsidP="00000000" w:rsidRDefault="00000000" w:rsidRPr="00000000" w14:paraId="00000149">
      <w:pPr>
        <w:ind w:left="720" w:firstLine="0"/>
        <w:rPr>
          <w:b w:val="1"/>
          <w:sz w:val="32"/>
          <w:szCs w:val="32"/>
          <w:u w:val="single"/>
        </w:rPr>
      </w:pPr>
      <w:r w:rsidDel="00000000" w:rsidR="00000000" w:rsidRPr="00000000">
        <w:rPr>
          <w:rtl w:val="0"/>
        </w:rPr>
      </w:r>
    </w:p>
    <w:p w:rsidR="00000000" w:rsidDel="00000000" w:rsidP="00000000" w:rsidRDefault="00000000" w:rsidRPr="00000000" w14:paraId="0000014A">
      <w:pPr>
        <w:ind w:left="720" w:firstLine="0"/>
        <w:rPr>
          <w:b w:val="1"/>
          <w:sz w:val="32"/>
          <w:szCs w:val="32"/>
          <w:u w:val="single"/>
        </w:rPr>
      </w:pPr>
      <w:r w:rsidDel="00000000" w:rsidR="00000000" w:rsidRPr="00000000">
        <w:rPr>
          <w:rtl w:val="0"/>
        </w:rPr>
      </w:r>
    </w:p>
    <w:p w:rsidR="00000000" w:rsidDel="00000000" w:rsidP="00000000" w:rsidRDefault="00000000" w:rsidRPr="00000000" w14:paraId="0000014B">
      <w:pPr>
        <w:ind w:left="0" w:firstLine="0"/>
        <w:rPr>
          <w:b w:val="1"/>
          <w:sz w:val="32"/>
          <w:szCs w:val="32"/>
          <w:u w:val="single"/>
        </w:rPr>
      </w:pPr>
      <w:r w:rsidDel="00000000" w:rsidR="00000000" w:rsidRPr="00000000">
        <w:rPr>
          <w:rtl w:val="0"/>
        </w:rPr>
      </w:r>
    </w:p>
    <w:p w:rsidR="00000000" w:rsidDel="00000000" w:rsidP="00000000" w:rsidRDefault="00000000" w:rsidRPr="00000000" w14:paraId="0000014C">
      <w:pPr>
        <w:ind w:left="720" w:firstLine="0"/>
        <w:rPr>
          <w:b w:val="1"/>
          <w:sz w:val="32"/>
          <w:szCs w:val="32"/>
          <w:u w:val="single"/>
        </w:rPr>
      </w:pPr>
      <w:r w:rsidDel="00000000" w:rsidR="00000000" w:rsidRPr="00000000">
        <w:rPr>
          <w:rtl w:val="0"/>
        </w:rPr>
      </w:r>
    </w:p>
    <w:p w:rsidR="00000000" w:rsidDel="00000000" w:rsidP="00000000" w:rsidRDefault="00000000" w:rsidRPr="00000000" w14:paraId="0000014D">
      <w:pPr>
        <w:ind w:left="0" w:firstLine="0"/>
        <w:rPr>
          <w:b w:val="1"/>
          <w:sz w:val="32"/>
          <w:szCs w:val="32"/>
          <w:u w:val="single"/>
        </w:rPr>
      </w:pPr>
      <w:r w:rsidDel="00000000" w:rsidR="00000000" w:rsidRPr="00000000">
        <w:rPr>
          <w:rtl w:val="0"/>
        </w:rPr>
      </w:r>
    </w:p>
    <w:p w:rsidR="00000000" w:rsidDel="00000000" w:rsidP="00000000" w:rsidRDefault="00000000" w:rsidRPr="00000000" w14:paraId="0000014E">
      <w:pPr>
        <w:ind w:left="0" w:firstLine="0"/>
        <w:rPr>
          <w:b w:val="1"/>
          <w:sz w:val="32"/>
          <w:szCs w:val="32"/>
          <w:u w:val="single"/>
        </w:rPr>
      </w:pPr>
      <w:r w:rsidDel="00000000" w:rsidR="00000000" w:rsidRPr="00000000">
        <w:rPr>
          <w:rtl w:val="0"/>
        </w:rPr>
      </w:r>
    </w:p>
    <w:p w:rsidR="00000000" w:rsidDel="00000000" w:rsidP="00000000" w:rsidRDefault="00000000" w:rsidRPr="00000000" w14:paraId="0000014F">
      <w:pPr>
        <w:ind w:left="0" w:firstLine="0"/>
        <w:rPr>
          <w:b w:val="1"/>
          <w:sz w:val="32"/>
          <w:szCs w:val="32"/>
          <w:u w:val="single"/>
        </w:rPr>
      </w:pPr>
      <w:r w:rsidDel="00000000" w:rsidR="00000000" w:rsidRPr="00000000">
        <w:rPr>
          <w:rtl w:val="0"/>
        </w:rPr>
      </w:r>
    </w:p>
    <w:p w:rsidR="00000000" w:rsidDel="00000000" w:rsidP="00000000" w:rsidRDefault="00000000" w:rsidRPr="00000000" w14:paraId="00000150">
      <w:pPr>
        <w:ind w:left="0" w:firstLine="0"/>
        <w:rPr>
          <w:b w:val="1"/>
          <w:sz w:val="32"/>
          <w:szCs w:val="32"/>
          <w:u w:val="single"/>
        </w:rPr>
      </w:pPr>
      <w:r w:rsidDel="00000000" w:rsidR="00000000" w:rsidRPr="00000000">
        <w:rPr>
          <w:rtl w:val="0"/>
        </w:rPr>
      </w:r>
    </w:p>
    <w:p w:rsidR="00000000" w:rsidDel="00000000" w:rsidP="00000000" w:rsidRDefault="00000000" w:rsidRPr="00000000" w14:paraId="00000151">
      <w:pPr>
        <w:ind w:left="0" w:firstLine="0"/>
        <w:rPr>
          <w:b w:val="1"/>
          <w:sz w:val="32"/>
          <w:szCs w:val="32"/>
          <w:u w:val="single"/>
        </w:rPr>
      </w:pPr>
      <w:r w:rsidDel="00000000" w:rsidR="00000000" w:rsidRPr="00000000">
        <w:rPr>
          <w:rtl w:val="0"/>
        </w:rPr>
      </w:r>
    </w:p>
    <w:p w:rsidR="00000000" w:rsidDel="00000000" w:rsidP="00000000" w:rsidRDefault="00000000" w:rsidRPr="00000000" w14:paraId="00000152">
      <w:pPr>
        <w:ind w:left="0" w:firstLine="0"/>
        <w:rPr>
          <w:b w:val="1"/>
          <w:sz w:val="32"/>
          <w:szCs w:val="32"/>
          <w:u w:val="single"/>
        </w:rPr>
      </w:pPr>
      <w:r w:rsidDel="00000000" w:rsidR="00000000" w:rsidRPr="00000000">
        <w:rPr>
          <w:rtl w:val="0"/>
        </w:rPr>
      </w:r>
    </w:p>
    <w:p w:rsidR="00000000" w:rsidDel="00000000" w:rsidP="00000000" w:rsidRDefault="00000000" w:rsidRPr="00000000" w14:paraId="00000153">
      <w:pPr>
        <w:ind w:left="0" w:firstLine="0"/>
        <w:rPr>
          <w:b w:val="1"/>
          <w:sz w:val="32"/>
          <w:szCs w:val="32"/>
          <w:u w:val="single"/>
        </w:rPr>
      </w:pPr>
      <w:r w:rsidDel="00000000" w:rsidR="00000000" w:rsidRPr="00000000">
        <w:rPr>
          <w:rtl w:val="0"/>
        </w:rPr>
      </w:r>
    </w:p>
    <w:p w:rsidR="00000000" w:rsidDel="00000000" w:rsidP="00000000" w:rsidRDefault="00000000" w:rsidRPr="00000000" w14:paraId="00000154">
      <w:pPr>
        <w:rPr>
          <w:b w:val="1"/>
          <w:sz w:val="32"/>
          <w:szCs w:val="32"/>
          <w:u w:val="single"/>
        </w:rPr>
      </w:pPr>
      <w:r w:rsidDel="00000000" w:rsidR="00000000" w:rsidRPr="00000000">
        <w:rPr>
          <w:rtl w:val="0"/>
        </w:rPr>
      </w:r>
    </w:p>
    <w:p w:rsidR="00000000" w:rsidDel="00000000" w:rsidP="00000000" w:rsidRDefault="00000000" w:rsidRPr="00000000" w14:paraId="00000155">
      <w:pPr>
        <w:rPr>
          <w:b w:val="1"/>
          <w:sz w:val="32"/>
          <w:szCs w:val="32"/>
          <w:u w:val="single"/>
        </w:rPr>
      </w:pPr>
      <w:r w:rsidDel="00000000" w:rsidR="00000000" w:rsidRPr="00000000">
        <w:rPr>
          <w:rtl w:val="0"/>
        </w:rPr>
      </w:r>
    </w:p>
    <w:p w:rsidR="00000000" w:rsidDel="00000000" w:rsidP="00000000" w:rsidRDefault="00000000" w:rsidRPr="00000000" w14:paraId="00000156">
      <w:pPr>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-742949</wp:posOffset>
            </wp:positionH>
            <wp:positionV relativeFrom="paragraph">
              <wp:posOffset>247650</wp:posOffset>
            </wp:positionV>
            <wp:extent cx="7538663" cy="3653352"/>
            <wp:effectExtent b="0" l="0" r="0" t="0"/>
            <wp:wrapTopAndBottom distB="114300" distT="114300"/>
            <wp:docPr id="24" name="image26.png"/>
            <a:graphic>
              <a:graphicData uri="http://schemas.openxmlformats.org/drawingml/2006/picture">
                <pic:pic>
                  <pic:nvPicPr>
                    <pic:cNvPr id="0" name="image26.png"/>
                    <pic:cNvPicPr preferRelativeResize="0"/>
                  </pic:nvPicPr>
                  <pic:blipFill>
                    <a:blip r:embed="rId15"/>
                    <a:srcRect b="0" l="0" r="0" t="0"/>
                    <a:stretch>
                      <a:fillRect/>
                    </a:stretch>
                  </pic:blipFill>
                  <pic:spPr>
                    <a:xfrm>
                      <a:off x="0" y="0"/>
                      <a:ext cx="7538663" cy="3653352"/>
                    </a:xfrm>
                    <a:prstGeom prst="rect"/>
                    <a:ln/>
                  </pic:spPr>
                </pic:pic>
              </a:graphicData>
            </a:graphic>
          </wp:anchor>
        </w:drawing>
      </w:r>
    </w:p>
    <w:p w:rsidR="00000000" w:rsidDel="00000000" w:rsidP="00000000" w:rsidRDefault="00000000" w:rsidRPr="00000000" w14:paraId="00000157">
      <w:pPr>
        <w:rPr>
          <w:b w:val="1"/>
          <w:sz w:val="32"/>
          <w:szCs w:val="32"/>
          <w:u w:val="single"/>
        </w:rPr>
      </w:pPr>
      <w:r w:rsidDel="00000000" w:rsidR="00000000" w:rsidRPr="00000000">
        <w:rPr>
          <w:rtl w:val="0"/>
        </w:rPr>
      </w:r>
    </w:p>
    <w:p w:rsidR="00000000" w:rsidDel="00000000" w:rsidP="00000000" w:rsidRDefault="00000000" w:rsidRPr="00000000" w14:paraId="00000158">
      <w:pPr>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-666749</wp:posOffset>
            </wp:positionH>
            <wp:positionV relativeFrom="paragraph">
              <wp:posOffset>742950</wp:posOffset>
            </wp:positionV>
            <wp:extent cx="7414838" cy="3755567"/>
            <wp:effectExtent b="0" l="0" r="0" t="0"/>
            <wp:wrapSquare wrapText="bothSides" distB="114300" distT="114300" distL="114300" distR="114300"/>
            <wp:docPr id="23" name="image23.png"/>
            <a:graphic>
              <a:graphicData uri="http://schemas.openxmlformats.org/drawingml/2006/picture">
                <pic:pic>
                  <pic:nvPicPr>
                    <pic:cNvPr id="0" name="image23.png"/>
                    <pic:cNvPicPr preferRelativeResize="0"/>
                  </pic:nvPicPr>
                  <pic:blipFill>
                    <a:blip r:embed="rId16"/>
                    <a:srcRect b="0" l="0" r="0" t="0"/>
                    <a:stretch>
                      <a:fillRect/>
                    </a:stretch>
                  </pic:blipFill>
                  <pic:spPr>
                    <a:xfrm>
                      <a:off x="0" y="0"/>
                      <a:ext cx="7414838" cy="3755567"/>
                    </a:xfrm>
                    <a:prstGeom prst="rect"/>
                    <a:ln/>
                  </pic:spPr>
                </pic:pic>
              </a:graphicData>
            </a:graphic>
          </wp:anchor>
        </w:drawing>
      </w:r>
    </w:p>
    <w:p w:rsidR="00000000" w:rsidDel="00000000" w:rsidP="00000000" w:rsidRDefault="00000000" w:rsidRPr="00000000" w14:paraId="00000159">
      <w:pPr>
        <w:rPr>
          <w:b w:val="1"/>
          <w:sz w:val="32"/>
          <w:szCs w:val="32"/>
          <w:u w:val="single"/>
        </w:rPr>
      </w:pPr>
      <w:r w:rsidDel="00000000" w:rsidR="00000000" w:rsidRPr="00000000">
        <w:rPr>
          <w:rtl w:val="0"/>
        </w:rPr>
      </w:r>
    </w:p>
    <w:p w:rsidR="00000000" w:rsidDel="00000000" w:rsidP="00000000" w:rsidRDefault="00000000" w:rsidRPr="00000000" w14:paraId="0000015A">
      <w:pPr>
        <w:rPr>
          <w:b w:val="1"/>
          <w:sz w:val="32"/>
          <w:szCs w:val="32"/>
          <w:u w:val="single"/>
        </w:rPr>
      </w:pPr>
      <w:r w:rsidDel="00000000" w:rsidR="00000000" w:rsidRPr="00000000">
        <w:rPr>
          <w:rtl w:val="0"/>
        </w:rPr>
      </w:r>
    </w:p>
    <w:p w:rsidR="00000000" w:rsidDel="00000000" w:rsidP="00000000" w:rsidRDefault="00000000" w:rsidRPr="00000000" w14:paraId="0000015B">
      <w:pPr>
        <w:rPr>
          <w:b w:val="1"/>
          <w:sz w:val="32"/>
          <w:szCs w:val="32"/>
          <w:u w:val="single"/>
        </w:rPr>
      </w:pPr>
      <w:r w:rsidDel="00000000" w:rsidR="00000000" w:rsidRPr="00000000">
        <w:rPr>
          <w:rtl w:val="0"/>
        </w:rPr>
      </w:r>
    </w:p>
    <w:p w:rsidR="00000000" w:rsidDel="00000000" w:rsidP="00000000" w:rsidRDefault="00000000" w:rsidRPr="00000000" w14:paraId="0000015C">
      <w:pPr>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-552449</wp:posOffset>
            </wp:positionH>
            <wp:positionV relativeFrom="paragraph">
              <wp:posOffset>285750</wp:posOffset>
            </wp:positionV>
            <wp:extent cx="7053858" cy="3936802"/>
            <wp:effectExtent b="0" l="0" r="0" t="0"/>
            <wp:wrapSquare wrapText="bothSides" distB="114300" distT="114300" distL="114300" distR="114300"/>
            <wp:docPr id="8" name="image16.png"/>
            <a:graphic>
              <a:graphicData uri="http://schemas.openxmlformats.org/drawingml/2006/picture">
                <pic:pic>
                  <pic:nvPicPr>
                    <pic:cNvPr id="0" name="image16.png"/>
                    <pic:cNvPicPr preferRelativeResize="0"/>
                  </pic:nvPicPr>
                  <pic:blipFill>
                    <a:blip r:embed="rId17"/>
                    <a:srcRect b="0" l="0" r="0" t="0"/>
                    <a:stretch>
                      <a:fillRect/>
                    </a:stretch>
                  </pic:blipFill>
                  <pic:spPr>
                    <a:xfrm>
                      <a:off x="0" y="0"/>
                      <a:ext cx="7053858" cy="3936802"/>
                    </a:xfrm>
                    <a:prstGeom prst="rect"/>
                    <a:ln/>
                  </pic:spPr>
                </pic:pic>
              </a:graphicData>
            </a:graphic>
          </wp:anchor>
        </w:drawing>
      </w:r>
    </w:p>
    <w:p w:rsidR="00000000" w:rsidDel="00000000" w:rsidP="00000000" w:rsidRDefault="00000000" w:rsidRPr="00000000" w14:paraId="0000015D">
      <w:pPr>
        <w:rPr>
          <w:b w:val="1"/>
          <w:sz w:val="32"/>
          <w:szCs w:val="32"/>
          <w:u w:val="single"/>
        </w:rPr>
      </w:pPr>
      <w:r w:rsidDel="00000000" w:rsidR="00000000" w:rsidRPr="00000000">
        <w:rPr>
          <w:rtl w:val="0"/>
        </w:rPr>
      </w:r>
    </w:p>
    <w:p w:rsidR="00000000" w:rsidDel="00000000" w:rsidP="00000000" w:rsidRDefault="00000000" w:rsidRPr="00000000" w14:paraId="0000015E">
      <w:pPr>
        <w:rPr>
          <w:b w:val="1"/>
          <w:sz w:val="32"/>
          <w:szCs w:val="32"/>
          <w:u w:val="single"/>
        </w:rPr>
      </w:pPr>
      <w:r w:rsidDel="00000000" w:rsidR="00000000" w:rsidRPr="00000000">
        <w:rPr>
          <w:rtl w:val="0"/>
        </w:rPr>
      </w:r>
    </w:p>
    <w:p w:rsidR="00000000" w:rsidDel="00000000" w:rsidP="00000000" w:rsidRDefault="00000000" w:rsidRPr="00000000" w14:paraId="0000015F">
      <w:pPr>
        <w:rPr>
          <w:b w:val="1"/>
          <w:sz w:val="32"/>
          <w:szCs w:val="32"/>
          <w:u w:val="single"/>
        </w:rPr>
      </w:pPr>
      <w:r w:rsidDel="00000000" w:rsidR="00000000" w:rsidRPr="00000000">
        <w:rPr>
          <w:rtl w:val="0"/>
        </w:rPr>
      </w:r>
    </w:p>
    <w:p w:rsidR="00000000" w:rsidDel="00000000" w:rsidP="00000000" w:rsidRDefault="00000000" w:rsidRPr="00000000" w14:paraId="00000160">
      <w:pPr>
        <w:rPr>
          <w:b w:val="1"/>
          <w:sz w:val="32"/>
          <w:szCs w:val="32"/>
          <w:u w:val="single"/>
        </w:rPr>
      </w:pPr>
      <w:r w:rsidDel="00000000" w:rsidR="00000000" w:rsidRPr="00000000">
        <w:rPr>
          <w:rtl w:val="0"/>
        </w:rPr>
      </w:r>
    </w:p>
    <w:p w:rsidR="00000000" w:rsidDel="00000000" w:rsidP="00000000" w:rsidRDefault="00000000" w:rsidRPr="00000000" w14:paraId="00000161">
      <w:pPr>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-790574</wp:posOffset>
            </wp:positionH>
            <wp:positionV relativeFrom="paragraph">
              <wp:posOffset>142875</wp:posOffset>
            </wp:positionV>
            <wp:extent cx="7543800" cy="2756388"/>
            <wp:effectExtent b="0" l="0" r="0" t="0"/>
            <wp:wrapSquare wrapText="bothSides" distB="114300" distT="114300" distL="114300" distR="114300"/>
            <wp:docPr id="1" name="image9.png"/>
            <a:graphic>
              <a:graphicData uri="http://schemas.openxmlformats.org/drawingml/2006/picture">
                <pic:pic>
                  <pic:nvPicPr>
                    <pic:cNvPr id="0" name="image9.png"/>
                    <pic:cNvPicPr preferRelativeResize="0"/>
                  </pic:nvPicPr>
                  <pic:blipFill>
                    <a:blip r:embed="rId18"/>
                    <a:srcRect b="0" l="0" r="0" t="0"/>
                    <a:stretch>
                      <a:fillRect/>
                    </a:stretch>
                  </pic:blipFill>
                  <pic:spPr>
                    <a:xfrm>
                      <a:off x="0" y="0"/>
                      <a:ext cx="7543800" cy="2756388"/>
                    </a:xfrm>
                    <a:prstGeom prst="rect"/>
                    <a:ln/>
                  </pic:spPr>
                </pic:pic>
              </a:graphicData>
            </a:graphic>
          </wp:anchor>
        </w:drawing>
      </w:r>
    </w:p>
    <w:p w:rsidR="00000000" w:rsidDel="00000000" w:rsidP="00000000" w:rsidRDefault="00000000" w:rsidRPr="00000000" w14:paraId="00000162">
      <w:pPr>
        <w:rPr>
          <w:b w:val="1"/>
          <w:sz w:val="32"/>
          <w:szCs w:val="32"/>
          <w:u w:val="single"/>
        </w:rPr>
      </w:pPr>
      <w:r w:rsidDel="00000000" w:rsidR="00000000" w:rsidRPr="00000000">
        <w:rPr>
          <w:rtl w:val="0"/>
        </w:rPr>
      </w:r>
    </w:p>
    <w:p w:rsidR="00000000" w:rsidDel="00000000" w:rsidP="00000000" w:rsidRDefault="00000000" w:rsidRPr="00000000" w14:paraId="00000163">
      <w:pPr>
        <w:rPr>
          <w:b w:val="1"/>
          <w:sz w:val="32"/>
          <w:szCs w:val="32"/>
          <w:u w:val="single"/>
        </w:rPr>
      </w:pPr>
      <w:r w:rsidDel="00000000" w:rsidR="00000000" w:rsidRPr="00000000">
        <w:rPr>
          <w:rtl w:val="0"/>
        </w:rPr>
      </w:r>
    </w:p>
    <w:p w:rsidR="00000000" w:rsidDel="00000000" w:rsidP="00000000" w:rsidRDefault="00000000" w:rsidRPr="00000000" w14:paraId="00000164">
      <w:pPr>
        <w:rPr>
          <w:b w:val="1"/>
          <w:sz w:val="32"/>
          <w:szCs w:val="32"/>
          <w:u w:val="single"/>
        </w:rPr>
      </w:pPr>
      <w:r w:rsidDel="00000000" w:rsidR="00000000" w:rsidRPr="00000000">
        <w:rPr>
          <w:rtl w:val="0"/>
        </w:rPr>
      </w:r>
    </w:p>
    <w:p w:rsidR="00000000" w:rsidDel="00000000" w:rsidP="00000000" w:rsidRDefault="00000000" w:rsidRPr="00000000" w14:paraId="00000165">
      <w:pPr>
        <w:rPr>
          <w:b w:val="1"/>
          <w:sz w:val="32"/>
          <w:szCs w:val="32"/>
          <w:u w:val="single"/>
        </w:rPr>
      </w:pPr>
      <w:r w:rsidDel="00000000" w:rsidR="00000000" w:rsidRPr="00000000">
        <w:rPr>
          <w:rtl w:val="0"/>
        </w:rPr>
      </w:r>
    </w:p>
    <w:p w:rsidR="00000000" w:rsidDel="00000000" w:rsidP="00000000" w:rsidRDefault="00000000" w:rsidRPr="00000000" w14:paraId="00000166">
      <w:pPr>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-904874</wp:posOffset>
            </wp:positionH>
            <wp:positionV relativeFrom="paragraph">
              <wp:posOffset>293266</wp:posOffset>
            </wp:positionV>
            <wp:extent cx="7908278" cy="2318817"/>
            <wp:effectExtent b="0" l="0" r="0" t="0"/>
            <wp:wrapSquare wrapText="bothSides" distB="114300" distT="114300" distL="114300" distR="114300"/>
            <wp:docPr id="21" name="image17.png"/>
            <a:graphic>
              <a:graphicData uri="http://schemas.openxmlformats.org/drawingml/2006/picture">
                <pic:pic>
                  <pic:nvPicPr>
                    <pic:cNvPr id="0" name="image17.png"/>
                    <pic:cNvPicPr preferRelativeResize="0"/>
                  </pic:nvPicPr>
                  <pic:blipFill>
                    <a:blip r:embed="rId19"/>
                    <a:srcRect b="0" l="0" r="0" t="0"/>
                    <a:stretch>
                      <a:fillRect/>
                    </a:stretch>
                  </pic:blipFill>
                  <pic:spPr>
                    <a:xfrm>
                      <a:off x="0" y="0"/>
                      <a:ext cx="7908278" cy="2318817"/>
                    </a:xfrm>
                    <a:prstGeom prst="rect"/>
                    <a:ln/>
                  </pic:spPr>
                </pic:pic>
              </a:graphicData>
            </a:graphic>
          </wp:anchor>
        </w:drawing>
      </w:r>
    </w:p>
    <w:p w:rsidR="00000000" w:rsidDel="00000000" w:rsidP="00000000" w:rsidRDefault="00000000" w:rsidRPr="00000000" w14:paraId="00000167">
      <w:pPr>
        <w:rPr>
          <w:b w:val="1"/>
          <w:sz w:val="32"/>
          <w:szCs w:val="32"/>
          <w:u w:val="single"/>
        </w:rPr>
      </w:pPr>
      <w:r w:rsidDel="00000000" w:rsidR="00000000" w:rsidRPr="00000000">
        <w:rPr>
          <w:rtl w:val="0"/>
        </w:rPr>
      </w:r>
    </w:p>
    <w:p w:rsidR="00000000" w:rsidDel="00000000" w:rsidP="00000000" w:rsidRDefault="00000000" w:rsidRPr="00000000" w14:paraId="00000168">
      <w:pPr>
        <w:rPr>
          <w:b w:val="1"/>
          <w:sz w:val="32"/>
          <w:szCs w:val="32"/>
          <w:u w:val="single"/>
        </w:rPr>
      </w:pPr>
      <w:r w:rsidDel="00000000" w:rsidR="00000000" w:rsidRPr="00000000">
        <w:rPr>
          <w:rtl w:val="0"/>
        </w:rPr>
      </w:r>
    </w:p>
    <w:p w:rsidR="00000000" w:rsidDel="00000000" w:rsidP="00000000" w:rsidRDefault="00000000" w:rsidRPr="00000000" w14:paraId="00000169">
      <w:pPr>
        <w:rPr>
          <w:b w:val="1"/>
          <w:sz w:val="32"/>
          <w:szCs w:val="32"/>
          <w:u w:val="single"/>
        </w:rPr>
      </w:pPr>
      <w:r w:rsidDel="00000000" w:rsidR="00000000" w:rsidRPr="00000000">
        <w:rPr>
          <w:rtl w:val="0"/>
        </w:rPr>
      </w:r>
    </w:p>
    <w:p w:rsidR="00000000" w:rsidDel="00000000" w:rsidP="00000000" w:rsidRDefault="00000000" w:rsidRPr="00000000" w14:paraId="0000016A">
      <w:pPr>
        <w:rPr>
          <w:b w:val="1"/>
          <w:sz w:val="32"/>
          <w:szCs w:val="32"/>
          <w:u w:val="single"/>
        </w:rPr>
      </w:pPr>
      <w:r w:rsidDel="00000000" w:rsidR="00000000" w:rsidRPr="00000000">
        <w:rPr>
          <w:rtl w:val="0"/>
        </w:rPr>
      </w:r>
    </w:p>
    <w:p w:rsidR="00000000" w:rsidDel="00000000" w:rsidP="00000000" w:rsidRDefault="00000000" w:rsidRPr="00000000" w14:paraId="0000016B">
      <w:pPr>
        <w:rPr>
          <w:b w:val="1"/>
          <w:sz w:val="32"/>
          <w:szCs w:val="32"/>
          <w:u w:val="single"/>
        </w:rPr>
      </w:pPr>
      <w:r w:rsidDel="00000000" w:rsidR="00000000" w:rsidRPr="00000000">
        <w:rPr>
          <w:rtl w:val="0"/>
        </w:rPr>
      </w:r>
    </w:p>
    <w:p w:rsidR="00000000" w:rsidDel="00000000" w:rsidP="00000000" w:rsidRDefault="00000000" w:rsidRPr="00000000" w14:paraId="0000016C">
      <w:pPr>
        <w:rPr>
          <w:b w:val="1"/>
          <w:sz w:val="32"/>
          <w:szCs w:val="32"/>
        </w:rPr>
      </w:pPr>
      <w:r w:rsidDel="00000000" w:rsidR="00000000" w:rsidRPr="00000000">
        <w:rPr>
          <w:rtl w:val="0"/>
        </w:rPr>
      </w:r>
    </w:p>
    <w:p w:rsidR="00000000" w:rsidDel="00000000" w:rsidP="00000000" w:rsidRDefault="00000000" w:rsidRPr="00000000" w14:paraId="0000016D">
      <w:pPr>
        <w:rPr>
          <w:b w:val="1"/>
          <w:sz w:val="32"/>
          <w:szCs w:val="32"/>
        </w:rPr>
      </w:pPr>
      <w:r w:rsidDel="00000000" w:rsidR="00000000" w:rsidRPr="00000000">
        <w:rPr>
          <w:rtl w:val="0"/>
        </w:rPr>
      </w:r>
    </w:p>
    <w:p w:rsidR="00000000" w:rsidDel="00000000" w:rsidP="00000000" w:rsidRDefault="00000000" w:rsidRPr="00000000" w14:paraId="0000016E">
      <w:pPr>
        <w:rPr>
          <w:b w:val="1"/>
          <w:sz w:val="32"/>
          <w:szCs w:val="3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-190499</wp:posOffset>
            </wp:positionH>
            <wp:positionV relativeFrom="paragraph">
              <wp:posOffset>114300</wp:posOffset>
            </wp:positionV>
            <wp:extent cx="5130800" cy="457200"/>
            <wp:effectExtent b="0" l="0" r="0" t="0"/>
            <wp:wrapSquare wrapText="bothSides" distB="114300" distT="114300" distL="114300" distR="114300"/>
            <wp:docPr id="13" name="image2.png"/>
            <a:graphic>
              <a:graphicData uri="http://schemas.openxmlformats.org/drawingml/2006/picture">
                <pic:pic>
                  <pic:nvPicPr>
                    <pic:cNvPr id="0" name="image2.png"/>
                    <pic:cNvPicPr preferRelativeResize="0"/>
                  </pic:nvPicPr>
                  <pic:blipFill>
                    <a:blip r:embed="rId20"/>
                    <a:srcRect b="0" l="0" r="0" t="0"/>
                    <a:stretch>
                      <a:fillRect/>
                    </a:stretch>
                  </pic:blipFill>
                  <pic:spPr>
                    <a:xfrm>
                      <a:off x="0" y="0"/>
                      <a:ext cx="5130800" cy="457200"/>
                    </a:xfrm>
                    <a:prstGeom prst="rect"/>
                    <a:ln/>
                  </pic:spPr>
                </pic:pic>
              </a:graphicData>
            </a:graphic>
          </wp:anchor>
        </w:drawing>
      </w:r>
    </w:p>
    <w:p w:rsidR="00000000" w:rsidDel="00000000" w:rsidP="00000000" w:rsidRDefault="00000000" w:rsidRPr="00000000" w14:paraId="0000016F">
      <w:pPr>
        <w:rPr>
          <w:b w:val="1"/>
          <w:sz w:val="32"/>
          <w:szCs w:val="32"/>
        </w:rPr>
      </w:pPr>
      <w:r w:rsidDel="00000000" w:rsidR="00000000" w:rsidRPr="00000000">
        <w:rPr>
          <w:rtl w:val="0"/>
        </w:rPr>
      </w:r>
    </w:p>
    <w:p w:rsidR="00000000" w:rsidDel="00000000" w:rsidP="00000000" w:rsidRDefault="00000000" w:rsidRPr="00000000" w14:paraId="00000170">
      <w:pPr>
        <w:rPr>
          <w:b w:val="1"/>
          <w:sz w:val="32"/>
          <w:szCs w:val="32"/>
        </w:rPr>
      </w:pPr>
      <w:r w:rsidDel="00000000" w:rsidR="00000000" w:rsidRPr="00000000">
        <w:rPr>
          <w:rtl w:val="0"/>
        </w:rPr>
      </w:r>
    </w:p>
    <w:p w:rsidR="00000000" w:rsidDel="00000000" w:rsidP="00000000" w:rsidRDefault="00000000" w:rsidRPr="00000000" w14:paraId="00000171">
      <w:pPr>
        <w:rPr>
          <w:b w:val="1"/>
          <w:sz w:val="32"/>
          <w:szCs w:val="32"/>
        </w:rPr>
      </w:pPr>
      <w:r w:rsidDel="00000000" w:rsidR="00000000" w:rsidRPr="00000000">
        <w:rPr>
          <w:b w:val="1"/>
          <w:sz w:val="32"/>
          <w:szCs w:val="32"/>
        </w:rPr>
        <w:drawing>
          <wp:inline distB="114300" distT="114300" distL="114300" distR="114300">
            <wp:extent cx="3895725" cy="5876925"/>
            <wp:effectExtent b="0" l="0" r="0" t="0"/>
            <wp:docPr id="12" name="image14.png"/>
            <a:graphic>
              <a:graphicData uri="http://schemas.openxmlformats.org/drawingml/2006/picture">
                <pic:pic>
                  <pic:nvPicPr>
                    <pic:cNvPr id="0" name="image14.png"/>
                    <pic:cNvPicPr preferRelativeResize="0"/>
                  </pic:nvPicPr>
                  <pic:blipFill>
                    <a:blip r:embed="rId21"/>
                    <a:srcRect b="0" l="0" r="0" t="0"/>
                    <a:stretch>
                      <a:fillRect/>
                    </a:stretch>
                  </pic:blipFill>
                  <pic:spPr>
                    <a:xfrm>
                      <a:off x="0" y="0"/>
                      <a:ext cx="3895725" cy="5876925"/>
                    </a:xfrm>
                    <a:prstGeom prst="rect"/>
                    <a:ln/>
                  </pic:spPr>
                </pic:pic>
              </a:graphicData>
            </a:graphic>
          </wp:inline>
        </w:drawing>
      </w:r>
      <w:r w:rsidDel="00000000" w:rsidR="00000000" w:rsidRPr="00000000">
        <w:rPr>
          <w:rtl w:val="0"/>
        </w:rPr>
      </w:r>
    </w:p>
    <w:p w:rsidR="00000000" w:rsidDel="00000000" w:rsidP="00000000" w:rsidRDefault="00000000" w:rsidRPr="00000000" w14:paraId="00000172">
      <w:pPr>
        <w:rPr>
          <w:b w:val="1"/>
          <w:sz w:val="32"/>
          <w:szCs w:val="32"/>
        </w:rPr>
      </w:pPr>
      <w:r w:rsidDel="00000000" w:rsidR="00000000" w:rsidRPr="00000000">
        <w:rPr>
          <w:rtl w:val="0"/>
        </w:rPr>
      </w:r>
    </w:p>
    <w:p w:rsidR="00000000" w:rsidDel="00000000" w:rsidP="00000000" w:rsidRDefault="00000000" w:rsidRPr="00000000" w14:paraId="00000173">
      <w:pPr>
        <w:rPr>
          <w:b w:val="1"/>
          <w:sz w:val="32"/>
          <w:szCs w:val="32"/>
        </w:rPr>
      </w:pPr>
      <w:r w:rsidDel="00000000" w:rsidR="00000000" w:rsidRPr="00000000">
        <w:rPr>
          <w:rtl w:val="0"/>
        </w:rPr>
      </w:r>
    </w:p>
    <w:p w:rsidR="00000000" w:rsidDel="00000000" w:rsidP="00000000" w:rsidRDefault="00000000" w:rsidRPr="00000000" w14:paraId="00000174">
      <w:pPr>
        <w:rPr>
          <w:b w:val="1"/>
          <w:sz w:val="32"/>
          <w:szCs w:val="3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-752474</wp:posOffset>
            </wp:positionH>
            <wp:positionV relativeFrom="paragraph">
              <wp:posOffset>381099</wp:posOffset>
            </wp:positionV>
            <wp:extent cx="7539413" cy="1126140"/>
            <wp:effectExtent b="0" l="0" r="0" t="0"/>
            <wp:wrapSquare wrapText="bothSides" distB="114300" distT="114300" distL="114300" distR="114300"/>
            <wp:docPr id="3" name="image13.png"/>
            <a:graphic>
              <a:graphicData uri="http://schemas.openxmlformats.org/drawingml/2006/picture">
                <pic:pic>
                  <pic:nvPicPr>
                    <pic:cNvPr id="0" name="image13.png"/>
                    <pic:cNvPicPr preferRelativeResize="0"/>
                  </pic:nvPicPr>
                  <pic:blipFill>
                    <a:blip r:embed="rId22"/>
                    <a:srcRect b="0" l="0" r="0" t="0"/>
                    <a:stretch>
                      <a:fillRect/>
                    </a:stretch>
                  </pic:blipFill>
                  <pic:spPr>
                    <a:xfrm>
                      <a:off x="0" y="0"/>
                      <a:ext cx="7539413" cy="1126140"/>
                    </a:xfrm>
                    <a:prstGeom prst="rect"/>
                    <a:ln/>
                  </pic:spPr>
                </pic:pic>
              </a:graphicData>
            </a:graphic>
          </wp:anchor>
        </w:drawing>
      </w:r>
    </w:p>
    <w:p w:rsidR="00000000" w:rsidDel="00000000" w:rsidP="00000000" w:rsidRDefault="00000000" w:rsidRPr="00000000" w14:paraId="00000175">
      <w:pPr>
        <w:rPr>
          <w:b w:val="1"/>
          <w:sz w:val="32"/>
          <w:szCs w:val="32"/>
        </w:rPr>
      </w:pPr>
      <w:r w:rsidDel="00000000" w:rsidR="00000000" w:rsidRPr="00000000">
        <w:rPr>
          <w:rtl w:val="0"/>
        </w:rPr>
      </w:r>
    </w:p>
    <w:p w:rsidR="00000000" w:rsidDel="00000000" w:rsidP="00000000" w:rsidRDefault="00000000" w:rsidRPr="00000000" w14:paraId="00000176">
      <w:pPr>
        <w:rPr>
          <w:b w:val="1"/>
          <w:sz w:val="32"/>
          <w:szCs w:val="3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-657224</wp:posOffset>
            </wp:positionH>
            <wp:positionV relativeFrom="paragraph">
              <wp:posOffset>209550</wp:posOffset>
            </wp:positionV>
            <wp:extent cx="7261344" cy="2545928"/>
            <wp:effectExtent b="0" l="0" r="0" t="0"/>
            <wp:wrapTopAndBottom distB="114300" distT="114300"/>
            <wp:docPr id="2" name="image3.png"/>
            <a:graphic>
              <a:graphicData uri="http://schemas.openxmlformats.org/drawingml/2006/picture">
                <pic:pic>
                  <pic:nvPicPr>
                    <pic:cNvPr id="0" name="image3.png"/>
                    <pic:cNvPicPr preferRelativeResize="0"/>
                  </pic:nvPicPr>
                  <pic:blipFill>
                    <a:blip r:embed="rId23"/>
                    <a:srcRect b="0" l="0" r="0" t="0"/>
                    <a:stretch>
                      <a:fillRect/>
                    </a:stretch>
                  </pic:blipFill>
                  <pic:spPr>
                    <a:xfrm>
                      <a:off x="0" y="0"/>
                      <a:ext cx="7261344" cy="2545928"/>
                    </a:xfrm>
                    <a:prstGeom prst="rect"/>
                    <a:ln/>
                  </pic:spPr>
                </pic:pic>
              </a:graphicData>
            </a:graphic>
          </wp:anchor>
        </w:drawing>
      </w:r>
    </w:p>
    <w:p w:rsidR="00000000" w:rsidDel="00000000" w:rsidP="00000000" w:rsidRDefault="00000000" w:rsidRPr="00000000" w14:paraId="00000177">
      <w:pPr>
        <w:rPr>
          <w:b w:val="1"/>
          <w:sz w:val="32"/>
          <w:szCs w:val="32"/>
        </w:rPr>
      </w:pPr>
      <w:r w:rsidDel="00000000" w:rsidR="00000000" w:rsidRPr="00000000">
        <w:rPr>
          <w:rtl w:val="0"/>
        </w:rPr>
      </w:r>
    </w:p>
    <w:p w:rsidR="00000000" w:rsidDel="00000000" w:rsidP="00000000" w:rsidRDefault="00000000" w:rsidRPr="00000000" w14:paraId="00000178">
      <w:pPr>
        <w:rPr>
          <w:b w:val="1"/>
          <w:sz w:val="32"/>
          <w:szCs w:val="32"/>
        </w:rPr>
      </w:pPr>
      <w:r w:rsidDel="00000000" w:rsidR="00000000" w:rsidRPr="00000000">
        <w:rPr>
          <w:rtl w:val="0"/>
        </w:rPr>
      </w:r>
    </w:p>
    <w:p w:rsidR="00000000" w:rsidDel="00000000" w:rsidP="00000000" w:rsidRDefault="00000000" w:rsidRPr="00000000" w14:paraId="00000179">
      <w:pPr>
        <w:rPr>
          <w:b w:val="1"/>
          <w:sz w:val="32"/>
          <w:szCs w:val="32"/>
        </w:rPr>
      </w:pPr>
      <w:r w:rsidDel="00000000" w:rsidR="00000000" w:rsidRPr="00000000">
        <w:rPr>
          <w:rtl w:val="0"/>
        </w:rPr>
      </w:r>
    </w:p>
    <w:p w:rsidR="00000000" w:rsidDel="00000000" w:rsidP="00000000" w:rsidRDefault="00000000" w:rsidRPr="00000000" w14:paraId="0000017A">
      <w:pPr>
        <w:rPr>
          <w:b w:val="1"/>
          <w:sz w:val="32"/>
          <w:szCs w:val="32"/>
        </w:rPr>
      </w:pPr>
      <w:r w:rsidDel="00000000" w:rsidR="00000000" w:rsidRPr="00000000">
        <w:rPr>
          <w:rtl w:val="0"/>
        </w:rPr>
      </w:r>
    </w:p>
    <w:p w:rsidR="00000000" w:rsidDel="00000000" w:rsidP="00000000" w:rsidRDefault="00000000" w:rsidRPr="00000000" w14:paraId="0000017B">
      <w:pPr>
        <w:rPr>
          <w:b w:val="1"/>
          <w:sz w:val="32"/>
          <w:szCs w:val="32"/>
        </w:rPr>
      </w:pPr>
      <w:r w:rsidDel="00000000" w:rsidR="00000000" w:rsidRPr="00000000">
        <w:rPr>
          <w:rtl w:val="0"/>
        </w:rPr>
      </w:r>
    </w:p>
    <w:p w:rsidR="00000000" w:rsidDel="00000000" w:rsidP="00000000" w:rsidRDefault="00000000" w:rsidRPr="00000000" w14:paraId="0000017C">
      <w:pPr>
        <w:rPr>
          <w:b w:val="1"/>
          <w:sz w:val="32"/>
          <w:szCs w:val="3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-461962</wp:posOffset>
            </wp:positionH>
            <wp:positionV relativeFrom="paragraph">
              <wp:posOffset>611609</wp:posOffset>
            </wp:positionV>
            <wp:extent cx="6871913" cy="4144653"/>
            <wp:effectExtent b="0" l="0" r="0" t="0"/>
            <wp:wrapSquare wrapText="bothSides" distB="114300" distT="114300" distL="114300" distR="114300"/>
            <wp:docPr id="26" name="image25.png"/>
            <a:graphic>
              <a:graphicData uri="http://schemas.openxmlformats.org/drawingml/2006/picture">
                <pic:pic>
                  <pic:nvPicPr>
                    <pic:cNvPr id="0" name="image25.png"/>
                    <pic:cNvPicPr preferRelativeResize="0"/>
                  </pic:nvPicPr>
                  <pic:blipFill>
                    <a:blip r:embed="rId24"/>
                    <a:srcRect b="0" l="0" r="0" t="0"/>
                    <a:stretch>
                      <a:fillRect/>
                    </a:stretch>
                  </pic:blipFill>
                  <pic:spPr>
                    <a:xfrm>
                      <a:off x="0" y="0"/>
                      <a:ext cx="6871913" cy="4144653"/>
                    </a:xfrm>
                    <a:prstGeom prst="rect"/>
                    <a:ln/>
                  </pic:spPr>
                </pic:pic>
              </a:graphicData>
            </a:graphic>
          </wp:anchor>
        </w:drawing>
      </w:r>
    </w:p>
    <w:p w:rsidR="00000000" w:rsidDel="00000000" w:rsidP="00000000" w:rsidRDefault="00000000" w:rsidRPr="00000000" w14:paraId="0000017D">
      <w:pPr>
        <w:rPr>
          <w:b w:val="1"/>
          <w:sz w:val="32"/>
          <w:szCs w:val="32"/>
        </w:rPr>
      </w:pPr>
      <w:r w:rsidDel="00000000" w:rsidR="00000000" w:rsidRPr="00000000">
        <w:rPr>
          <w:rtl w:val="0"/>
        </w:rPr>
      </w:r>
    </w:p>
    <w:p w:rsidR="00000000" w:rsidDel="00000000" w:rsidP="00000000" w:rsidRDefault="00000000" w:rsidRPr="00000000" w14:paraId="0000017E">
      <w:pPr>
        <w:rPr>
          <w:b w:val="1"/>
          <w:sz w:val="32"/>
          <w:szCs w:val="32"/>
        </w:rPr>
      </w:pPr>
      <w:r w:rsidDel="00000000" w:rsidR="00000000" w:rsidRPr="00000000">
        <w:rPr>
          <w:rtl w:val="0"/>
        </w:rPr>
      </w:r>
    </w:p>
    <w:p w:rsidR="00000000" w:rsidDel="00000000" w:rsidP="00000000" w:rsidRDefault="00000000" w:rsidRPr="00000000" w14:paraId="0000017F">
      <w:pPr>
        <w:rPr>
          <w:b w:val="1"/>
          <w:sz w:val="32"/>
          <w:szCs w:val="32"/>
        </w:rPr>
      </w:pPr>
      <w:r w:rsidDel="00000000" w:rsidR="00000000" w:rsidRPr="00000000">
        <w:rPr>
          <w:rtl w:val="0"/>
        </w:rPr>
      </w:r>
    </w:p>
    <w:p w:rsidR="00000000" w:rsidDel="00000000" w:rsidP="00000000" w:rsidRDefault="00000000" w:rsidRPr="00000000" w14:paraId="00000180">
      <w:pPr>
        <w:rPr>
          <w:b w:val="1"/>
          <w:sz w:val="32"/>
          <w:szCs w:val="32"/>
        </w:rPr>
      </w:pPr>
      <w:r w:rsidDel="00000000" w:rsidR="00000000" w:rsidRPr="00000000">
        <w:rPr>
          <w:rtl w:val="0"/>
        </w:rPr>
      </w:r>
    </w:p>
    <w:p w:rsidR="00000000" w:rsidDel="00000000" w:rsidP="00000000" w:rsidRDefault="00000000" w:rsidRPr="00000000" w14:paraId="00000181">
      <w:pPr>
        <w:rPr>
          <w:b w:val="1"/>
          <w:sz w:val="32"/>
          <w:szCs w:val="32"/>
        </w:rPr>
      </w:pPr>
      <w:r w:rsidDel="00000000" w:rsidR="00000000" w:rsidRPr="00000000">
        <w:rPr>
          <w:rtl w:val="0"/>
        </w:rPr>
      </w:r>
    </w:p>
    <w:p w:rsidR="00000000" w:rsidDel="00000000" w:rsidP="00000000" w:rsidRDefault="00000000" w:rsidRPr="00000000" w14:paraId="00000182">
      <w:pPr>
        <w:rPr>
          <w:b w:val="1"/>
          <w:sz w:val="32"/>
          <w:szCs w:val="32"/>
        </w:rPr>
      </w:pPr>
      <w:r w:rsidDel="00000000" w:rsidR="00000000" w:rsidRPr="00000000">
        <w:rPr>
          <w:b w:val="1"/>
          <w:sz w:val="32"/>
          <w:szCs w:val="32"/>
        </w:rPr>
        <w:drawing>
          <wp:inline distB="114300" distT="114300" distL="114300" distR="114300">
            <wp:extent cx="4667250" cy="3390900"/>
            <wp:effectExtent b="0" l="0" r="0" t="0"/>
            <wp:docPr id="22" name="image24.png"/>
            <a:graphic>
              <a:graphicData uri="http://schemas.openxmlformats.org/drawingml/2006/picture">
                <pic:pic>
                  <pic:nvPicPr>
                    <pic:cNvPr id="0" name="image24.png"/>
                    <pic:cNvPicPr preferRelativeResize="0"/>
                  </pic:nvPicPr>
                  <pic:blipFill>
                    <a:blip r:embed="rId25"/>
                    <a:srcRect b="0" l="0" r="0" t="0"/>
                    <a:stretch>
                      <a:fillRect/>
                    </a:stretch>
                  </pic:blipFill>
                  <pic:spPr>
                    <a:xfrm>
                      <a:off x="0" y="0"/>
                      <a:ext cx="4667250" cy="3390900"/>
                    </a:xfrm>
                    <a:prstGeom prst="rect"/>
                    <a:ln/>
                  </pic:spPr>
                </pic:pic>
              </a:graphicData>
            </a:graphic>
          </wp:inline>
        </w:drawing>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-809624</wp:posOffset>
            </wp:positionH>
            <wp:positionV relativeFrom="paragraph">
              <wp:posOffset>224582</wp:posOffset>
            </wp:positionV>
            <wp:extent cx="7510838" cy="884712"/>
            <wp:effectExtent b="0" l="0" r="0" t="0"/>
            <wp:wrapSquare wrapText="bothSides" distB="114300" distT="114300" distL="114300" distR="114300"/>
            <wp:docPr id="19" name="image18.png"/>
            <a:graphic>
              <a:graphicData uri="http://schemas.openxmlformats.org/drawingml/2006/picture">
                <pic:pic>
                  <pic:nvPicPr>
                    <pic:cNvPr id="0" name="image18.png"/>
                    <pic:cNvPicPr preferRelativeResize="0"/>
                  </pic:nvPicPr>
                  <pic:blipFill>
                    <a:blip r:embed="rId26"/>
                    <a:srcRect b="0" l="0" r="0" t="0"/>
                    <a:stretch>
                      <a:fillRect/>
                    </a:stretch>
                  </pic:blipFill>
                  <pic:spPr>
                    <a:xfrm>
                      <a:off x="0" y="0"/>
                      <a:ext cx="7510838" cy="884712"/>
                    </a:xfrm>
                    <a:prstGeom prst="rect"/>
                    <a:ln/>
                  </pic:spPr>
                </pic:pic>
              </a:graphicData>
            </a:graphic>
          </wp:anchor>
        </w:drawing>
      </w:r>
    </w:p>
    <w:p w:rsidR="00000000" w:rsidDel="00000000" w:rsidP="00000000" w:rsidRDefault="00000000" w:rsidRPr="00000000" w14:paraId="00000183">
      <w:pPr>
        <w:rPr>
          <w:b w:val="1"/>
          <w:sz w:val="32"/>
          <w:szCs w:val="32"/>
        </w:rPr>
      </w:pPr>
      <w:r w:rsidDel="00000000" w:rsidR="00000000" w:rsidRPr="00000000">
        <w:rPr>
          <w:rtl w:val="0"/>
        </w:rPr>
      </w:r>
    </w:p>
    <w:p w:rsidR="00000000" w:rsidDel="00000000" w:rsidP="00000000" w:rsidRDefault="00000000" w:rsidRPr="00000000" w14:paraId="00000184">
      <w:pPr>
        <w:rPr>
          <w:b w:val="1"/>
          <w:sz w:val="32"/>
          <w:szCs w:val="32"/>
        </w:rPr>
      </w:pPr>
      <w:r w:rsidDel="00000000" w:rsidR="00000000" w:rsidRPr="00000000">
        <w:rPr>
          <w:rtl w:val="0"/>
        </w:rPr>
      </w:r>
    </w:p>
    <w:p w:rsidR="00000000" w:rsidDel="00000000" w:rsidP="00000000" w:rsidRDefault="00000000" w:rsidRPr="00000000" w14:paraId="00000185">
      <w:pPr>
        <w:rPr>
          <w:b w:val="1"/>
          <w:sz w:val="32"/>
          <w:szCs w:val="32"/>
        </w:rPr>
      </w:pPr>
      <w:r w:rsidDel="00000000" w:rsidR="00000000" w:rsidRPr="00000000">
        <w:rPr>
          <w:rtl w:val="0"/>
        </w:rPr>
      </w:r>
    </w:p>
    <w:p w:rsidR="00000000" w:rsidDel="00000000" w:rsidP="00000000" w:rsidRDefault="00000000" w:rsidRPr="00000000" w14:paraId="00000186">
      <w:pPr>
        <w:rPr>
          <w:b w:val="1"/>
          <w:sz w:val="32"/>
          <w:szCs w:val="32"/>
        </w:rPr>
      </w:pPr>
      <w:r w:rsidDel="00000000" w:rsidR="00000000" w:rsidRPr="00000000">
        <w:rPr>
          <w:rtl w:val="0"/>
        </w:rPr>
      </w:r>
    </w:p>
    <w:p w:rsidR="00000000" w:rsidDel="00000000" w:rsidP="00000000" w:rsidRDefault="00000000" w:rsidRPr="00000000" w14:paraId="00000187">
      <w:pPr>
        <w:rPr>
          <w:b w:val="1"/>
          <w:sz w:val="32"/>
          <w:szCs w:val="32"/>
        </w:rPr>
      </w:pPr>
      <w:r w:rsidDel="00000000" w:rsidR="00000000" w:rsidRPr="00000000">
        <w:rPr>
          <w:rtl w:val="0"/>
        </w:rPr>
      </w:r>
    </w:p>
    <w:p w:rsidR="00000000" w:rsidDel="00000000" w:rsidP="00000000" w:rsidRDefault="00000000" w:rsidRPr="00000000" w14:paraId="00000188">
      <w:pPr>
        <w:rPr>
          <w:b w:val="1"/>
          <w:sz w:val="32"/>
          <w:szCs w:val="32"/>
        </w:rPr>
      </w:pPr>
      <w:r w:rsidDel="00000000" w:rsidR="00000000" w:rsidRPr="00000000">
        <w:rPr>
          <w:rtl w:val="0"/>
        </w:rPr>
      </w:r>
    </w:p>
    <w:p w:rsidR="00000000" w:rsidDel="00000000" w:rsidP="00000000" w:rsidRDefault="00000000" w:rsidRPr="00000000" w14:paraId="00000189">
      <w:pPr>
        <w:rPr>
          <w:b w:val="1"/>
          <w:sz w:val="32"/>
          <w:szCs w:val="32"/>
        </w:rPr>
      </w:pPr>
      <w:r w:rsidDel="00000000" w:rsidR="00000000" w:rsidRPr="00000000">
        <w:rPr>
          <w:rtl w:val="0"/>
        </w:rPr>
      </w:r>
    </w:p>
    <w:p w:rsidR="00000000" w:rsidDel="00000000" w:rsidP="00000000" w:rsidRDefault="00000000" w:rsidRPr="00000000" w14:paraId="0000018A">
      <w:pPr>
        <w:rPr>
          <w:b w:val="1"/>
          <w:sz w:val="32"/>
          <w:szCs w:val="32"/>
        </w:rPr>
      </w:pPr>
      <w:r w:rsidDel="00000000" w:rsidR="00000000" w:rsidRPr="00000000">
        <w:rPr>
          <w:rtl w:val="0"/>
        </w:rPr>
      </w:r>
    </w:p>
    <w:p w:rsidR="00000000" w:rsidDel="00000000" w:rsidP="00000000" w:rsidRDefault="00000000" w:rsidRPr="00000000" w14:paraId="0000018B">
      <w:pPr>
        <w:rPr>
          <w:b w:val="1"/>
          <w:sz w:val="32"/>
          <w:szCs w:val="32"/>
        </w:rPr>
      </w:pPr>
      <w:r w:rsidDel="00000000" w:rsidR="00000000" w:rsidRPr="00000000">
        <w:rPr>
          <w:rtl w:val="0"/>
        </w:rPr>
      </w:r>
    </w:p>
    <w:p w:rsidR="00000000" w:rsidDel="00000000" w:rsidP="00000000" w:rsidRDefault="00000000" w:rsidRPr="00000000" w14:paraId="0000018C">
      <w:pPr>
        <w:rPr>
          <w:b w:val="1"/>
          <w:sz w:val="32"/>
          <w:szCs w:val="32"/>
        </w:rPr>
      </w:pPr>
      <w:r w:rsidDel="00000000" w:rsidR="00000000" w:rsidRPr="00000000">
        <w:rPr>
          <w:rtl w:val="0"/>
        </w:rPr>
      </w:r>
    </w:p>
    <w:p w:rsidR="00000000" w:rsidDel="00000000" w:rsidP="00000000" w:rsidRDefault="00000000" w:rsidRPr="00000000" w14:paraId="0000018D">
      <w:pPr>
        <w:rPr/>
      </w:pPr>
      <w:r w:rsidDel="00000000" w:rsidR="00000000" w:rsidRPr="00000000">
        <w:rPr>
          <w:b w:val="1"/>
          <w:sz w:val="32"/>
          <w:szCs w:val="32"/>
          <w:rtl w:val="0"/>
        </w:rPr>
        <w:t xml:space="preserve">13.3 </w:t>
      </w:r>
      <w:r w:rsidDel="00000000" w:rsidR="00000000" w:rsidRPr="00000000">
        <w:rPr>
          <w:b w:val="1"/>
          <w:sz w:val="32"/>
          <w:szCs w:val="32"/>
          <w:u w:val="single"/>
          <w:rtl w:val="0"/>
        </w:rPr>
        <w:t xml:space="preserve">Analisi bivariata</w:t>
      </w:r>
      <w:r w:rsidDel="00000000" w:rsidR="00000000" w:rsidRPr="00000000">
        <w:rPr>
          <w:rtl w:val="0"/>
        </w:rPr>
      </w:r>
    </w:p>
    <w:p w:rsidR="00000000" w:rsidDel="00000000" w:rsidP="00000000" w:rsidRDefault="00000000" w:rsidRPr="00000000" w14:paraId="0000018E">
      <w:pPr>
        <w:rPr/>
      </w:pPr>
      <w:r w:rsidDel="00000000" w:rsidR="00000000" w:rsidRPr="00000000">
        <w:rPr>
          <w:rtl w:val="0"/>
        </w:rPr>
        <w:t xml:space="preserve">Nell’analisi bivariata abbiamo utilizzato una tabella a doppia entrata per controllare se vi è una relazione di significatività tra le variabili. Per questo abbiamo incrociato le variabili generate dal fattore indipendente con le variabili generate dal fattore dipendente attraverso l’utilizzo del programma JsStat.</w:t>
      </w:r>
    </w:p>
    <w:p w:rsidR="00000000" w:rsidDel="00000000" w:rsidP="00000000" w:rsidRDefault="00000000" w:rsidRPr="00000000" w14:paraId="0000018F">
      <w:pPr>
        <w:rPr/>
      </w:pPr>
      <w:r w:rsidDel="00000000" w:rsidR="00000000" w:rsidRPr="00000000">
        <w:rPr>
          <w:rtl w:val="0"/>
        </w:rPr>
        <w:t xml:space="preserve">All’interno di ogni cella della tabella, sono presenti le frequenze osservate (O), che indicano in numero di casi che hanno quei dati e valori sulle variabili considerate; le frequenze attese (A), che indicano le frequenze che avremmo osservato in caso di assenza di relazione; e il residuo standardizzato (punteggio z), che si ottiene dalla differenza tra la frequenza osservata e attesa rapportata alla radice quadrata della frequenza attesa (O-A)radq(A). Se il residuo standardizzato è maggiore di 1,96 vi è un’attrazione significativa (con livello di fiducia a 0,05) tra le variabili, se è inferiore a 1,96 vi è repulsione tra le variabili. Mentre se sono vicini a 0, l’attrazione/repulsione non è significativa.</w:t>
      </w:r>
    </w:p>
    <w:p w:rsidR="00000000" w:rsidDel="00000000" w:rsidP="00000000" w:rsidRDefault="00000000" w:rsidRPr="00000000" w14:paraId="00000190">
      <w:pPr>
        <w:rPr/>
      </w:pPr>
      <w:r w:rsidDel="00000000" w:rsidR="00000000" w:rsidRPr="00000000">
        <w:rPr>
          <w:rtl w:val="0"/>
        </w:rPr>
        <w:t xml:space="preserve">La somma delle frequenze osservate per ogni riga genera i margini di riga, mentre la somma delle frequenze osservate di ogni colonna genera i margini di colonna.</w:t>
      </w:r>
    </w:p>
    <w:p w:rsidR="00000000" w:rsidDel="00000000" w:rsidP="00000000" w:rsidRDefault="00000000" w:rsidRPr="00000000" w14:paraId="00000191">
      <w:pPr>
        <w:rPr/>
      </w:pPr>
      <w:r w:rsidDel="00000000" w:rsidR="00000000" w:rsidRPr="00000000">
        <w:rPr>
          <w:rtl w:val="0"/>
        </w:rPr>
        <w:t xml:space="preserve">La frequenza attesa invece si ottiene dalla seguente proporzione: “Frequenza Attesa: Margini di Riga = Margini di Colonna: Numero dei Casi”.</w:t>
      </w:r>
    </w:p>
    <w:p w:rsidR="00000000" w:rsidDel="00000000" w:rsidP="00000000" w:rsidRDefault="00000000" w:rsidRPr="00000000" w14:paraId="00000192">
      <w:pPr>
        <w:rPr/>
      </w:pPr>
      <w:r w:rsidDel="00000000" w:rsidR="00000000" w:rsidRPr="00000000">
        <w:rPr>
          <w:rtl w:val="0"/>
        </w:rPr>
        <w:t xml:space="preserve"> </w:t>
      </w:r>
    </w:p>
    <w:p w:rsidR="00000000" w:rsidDel="00000000" w:rsidP="00000000" w:rsidRDefault="00000000" w:rsidRPr="00000000" w14:paraId="00000193">
      <w:pPr>
        <w:rPr>
          <w:b w:val="1"/>
          <w:sz w:val="32"/>
          <w:szCs w:val="32"/>
          <w:u w:val="single"/>
        </w:rPr>
      </w:pPr>
      <w:r w:rsidDel="00000000" w:rsidR="00000000" w:rsidRPr="00000000">
        <w:rPr>
          <w:rtl w:val="0"/>
        </w:rPr>
      </w:r>
    </w:p>
    <w:p w:rsidR="00000000" w:rsidDel="00000000" w:rsidP="00000000" w:rsidRDefault="00000000" w:rsidRPr="00000000" w14:paraId="00000194">
      <w:pPr>
        <w:rPr>
          <w:b w:val="1"/>
          <w:sz w:val="32"/>
          <w:szCs w:val="32"/>
          <w:u w:val="single"/>
        </w:rPr>
      </w:pPr>
      <w:r w:rsidDel="00000000" w:rsidR="00000000" w:rsidRPr="00000000">
        <w:rPr>
          <w:rtl w:val="0"/>
        </w:rPr>
      </w:r>
    </w:p>
    <w:p w:rsidR="00000000" w:rsidDel="00000000" w:rsidP="00000000" w:rsidRDefault="00000000" w:rsidRPr="00000000" w14:paraId="00000195">
      <w:pPr>
        <w:rPr>
          <w:b w:val="1"/>
          <w:sz w:val="32"/>
          <w:szCs w:val="32"/>
          <w:u w:val="single"/>
        </w:rPr>
      </w:pPr>
      <w:r w:rsidDel="00000000" w:rsidR="00000000" w:rsidRPr="00000000">
        <w:rPr>
          <w:rtl w:val="0"/>
        </w:rPr>
      </w:r>
    </w:p>
    <w:p w:rsidR="00000000" w:rsidDel="00000000" w:rsidP="00000000" w:rsidRDefault="00000000" w:rsidRPr="00000000" w14:paraId="00000196">
      <w:pPr>
        <w:rPr>
          <w:b w:val="1"/>
          <w:sz w:val="32"/>
          <w:szCs w:val="32"/>
          <w:u w:val="single"/>
        </w:rPr>
      </w:pPr>
      <w:r w:rsidDel="00000000" w:rsidR="00000000" w:rsidRPr="00000000">
        <w:rPr>
          <w:rtl w:val="0"/>
        </w:rPr>
      </w:r>
    </w:p>
    <w:p w:rsidR="00000000" w:rsidDel="00000000" w:rsidP="00000000" w:rsidRDefault="00000000" w:rsidRPr="00000000" w14:paraId="00000197">
      <w:pPr>
        <w:rPr>
          <w:b w:val="1"/>
          <w:sz w:val="32"/>
          <w:szCs w:val="32"/>
          <w:u w:val="single"/>
        </w:rPr>
      </w:pPr>
      <w:r w:rsidDel="00000000" w:rsidR="00000000" w:rsidRPr="00000000">
        <w:rPr>
          <w:rtl w:val="0"/>
        </w:rPr>
      </w:r>
    </w:p>
    <w:p w:rsidR="00000000" w:rsidDel="00000000" w:rsidP="00000000" w:rsidRDefault="00000000" w:rsidRPr="00000000" w14:paraId="00000198">
      <w:pPr>
        <w:rPr>
          <w:b w:val="1"/>
          <w:sz w:val="32"/>
          <w:szCs w:val="32"/>
          <w:u w:val="single"/>
        </w:rPr>
      </w:pPr>
      <w:r w:rsidDel="00000000" w:rsidR="00000000" w:rsidRPr="00000000">
        <w:rPr>
          <w:rtl w:val="0"/>
        </w:rPr>
      </w:r>
    </w:p>
    <w:p w:rsidR="00000000" w:rsidDel="00000000" w:rsidP="00000000" w:rsidRDefault="00000000" w:rsidRPr="00000000" w14:paraId="00000199">
      <w:pPr>
        <w:rPr>
          <w:b w:val="1"/>
          <w:sz w:val="32"/>
          <w:szCs w:val="32"/>
          <w:u w:val="single"/>
        </w:rPr>
      </w:pPr>
      <w:r w:rsidDel="00000000" w:rsidR="00000000" w:rsidRPr="00000000">
        <w:rPr>
          <w:rtl w:val="0"/>
        </w:rPr>
      </w:r>
    </w:p>
    <w:p w:rsidR="00000000" w:rsidDel="00000000" w:rsidP="00000000" w:rsidRDefault="00000000" w:rsidRPr="00000000" w14:paraId="0000019A">
      <w:pPr>
        <w:rPr>
          <w:b w:val="1"/>
          <w:sz w:val="32"/>
          <w:szCs w:val="32"/>
          <w:u w:val="single"/>
        </w:rPr>
      </w:pPr>
      <w:r w:rsidDel="00000000" w:rsidR="00000000" w:rsidRPr="00000000">
        <w:rPr>
          <w:rtl w:val="0"/>
        </w:rPr>
      </w:r>
    </w:p>
    <w:p w:rsidR="00000000" w:rsidDel="00000000" w:rsidP="00000000" w:rsidRDefault="00000000" w:rsidRPr="00000000" w14:paraId="0000019B">
      <w:pPr>
        <w:rPr>
          <w:b w:val="1"/>
          <w:sz w:val="32"/>
          <w:szCs w:val="32"/>
          <w:u w:val="single"/>
        </w:rPr>
      </w:pPr>
      <w:r w:rsidDel="00000000" w:rsidR="00000000" w:rsidRPr="00000000">
        <w:rPr>
          <w:rtl w:val="0"/>
        </w:rPr>
      </w:r>
    </w:p>
    <w:p w:rsidR="00000000" w:rsidDel="00000000" w:rsidP="00000000" w:rsidRDefault="00000000" w:rsidRPr="00000000" w14:paraId="0000019C">
      <w:pPr>
        <w:rPr>
          <w:b w:val="1"/>
          <w:sz w:val="32"/>
          <w:szCs w:val="32"/>
          <w:u w:val="single"/>
        </w:rPr>
      </w:pPr>
      <w:r w:rsidDel="00000000" w:rsidR="00000000" w:rsidRPr="00000000">
        <w:rPr>
          <w:rtl w:val="0"/>
        </w:rPr>
      </w:r>
    </w:p>
    <w:p w:rsidR="00000000" w:rsidDel="00000000" w:rsidP="00000000" w:rsidRDefault="00000000" w:rsidRPr="00000000" w14:paraId="0000019D">
      <w:pPr>
        <w:rPr>
          <w:b w:val="1"/>
          <w:sz w:val="32"/>
          <w:szCs w:val="32"/>
          <w:u w:val="single"/>
        </w:rPr>
      </w:pPr>
      <w:r w:rsidDel="00000000" w:rsidR="00000000" w:rsidRPr="00000000">
        <w:rPr>
          <w:rtl w:val="0"/>
        </w:rPr>
      </w:r>
    </w:p>
    <w:p w:rsidR="00000000" w:rsidDel="00000000" w:rsidP="00000000" w:rsidRDefault="00000000" w:rsidRPr="00000000" w14:paraId="0000019E">
      <w:pPr>
        <w:rPr>
          <w:b w:val="1"/>
          <w:sz w:val="32"/>
          <w:szCs w:val="32"/>
          <w:u w:val="single"/>
        </w:rPr>
      </w:pPr>
      <w:r w:rsidDel="00000000" w:rsidR="00000000" w:rsidRPr="00000000">
        <w:rPr>
          <w:rtl w:val="0"/>
        </w:rPr>
      </w:r>
    </w:p>
    <w:p w:rsidR="00000000" w:rsidDel="00000000" w:rsidP="00000000" w:rsidRDefault="00000000" w:rsidRPr="00000000" w14:paraId="0000019F">
      <w:pPr>
        <w:rPr>
          <w:b w:val="1"/>
          <w:sz w:val="32"/>
          <w:szCs w:val="32"/>
          <w:u w:val="single"/>
        </w:rPr>
      </w:pPr>
      <w:r w:rsidDel="00000000" w:rsidR="00000000" w:rsidRPr="00000000">
        <w:rPr>
          <w:b w:val="1"/>
          <w:sz w:val="32"/>
          <w:szCs w:val="32"/>
          <w:u w:val="single"/>
          <w:rtl w:val="0"/>
        </w:rPr>
        <w:t xml:space="preserve">D2 e D11</w:t>
      </w:r>
    </w:p>
    <w:p w:rsidR="00000000" w:rsidDel="00000000" w:rsidP="00000000" w:rsidRDefault="00000000" w:rsidRPr="00000000" w14:paraId="000001A0">
      <w:pPr>
        <w:rPr>
          <w:b w:val="1"/>
          <w:sz w:val="32"/>
          <w:szCs w:val="32"/>
          <w:u w:val="single"/>
        </w:rPr>
      </w:pPr>
      <w:r w:rsidDel="00000000" w:rsidR="00000000" w:rsidRPr="00000000">
        <w:rPr>
          <w:rtl w:val="0"/>
        </w:rPr>
      </w:r>
    </w:p>
    <w:p w:rsidR="00000000" w:rsidDel="00000000" w:rsidP="00000000" w:rsidRDefault="00000000" w:rsidRPr="00000000" w14:paraId="000001A1">
      <w:pPr>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-690936</wp:posOffset>
            </wp:positionH>
            <wp:positionV relativeFrom="paragraph">
              <wp:posOffset>285914</wp:posOffset>
            </wp:positionV>
            <wp:extent cx="7368966" cy="3109392"/>
            <wp:effectExtent b="0" l="0" r="0" t="0"/>
            <wp:wrapSquare wrapText="bothSides" distB="114300" distT="114300" distL="114300" distR="114300"/>
            <wp:docPr id="10" name="image10.png"/>
            <a:graphic>
              <a:graphicData uri="http://schemas.openxmlformats.org/drawingml/2006/picture">
                <pic:pic>
                  <pic:nvPicPr>
                    <pic:cNvPr id="0" name="image10.png"/>
                    <pic:cNvPicPr preferRelativeResize="0"/>
                  </pic:nvPicPr>
                  <pic:blipFill>
                    <a:blip r:embed="rId27"/>
                    <a:srcRect b="0" l="0" r="0" t="0"/>
                    <a:stretch>
                      <a:fillRect/>
                    </a:stretch>
                  </pic:blipFill>
                  <pic:spPr>
                    <a:xfrm>
                      <a:off x="0" y="0"/>
                      <a:ext cx="7368966" cy="3109392"/>
                    </a:xfrm>
                    <a:prstGeom prst="rect"/>
                    <a:ln/>
                  </pic:spPr>
                </pic:pic>
              </a:graphicData>
            </a:graphic>
          </wp:anchor>
        </w:drawing>
      </w:r>
    </w:p>
    <w:p w:rsidR="00000000" w:rsidDel="00000000" w:rsidP="00000000" w:rsidRDefault="00000000" w:rsidRPr="00000000" w14:paraId="000001A2">
      <w:pPr>
        <w:rPr>
          <w:b w:val="1"/>
          <w:sz w:val="32"/>
          <w:szCs w:val="32"/>
          <w:u w:val="single"/>
        </w:rPr>
      </w:pPr>
      <w:r w:rsidDel="00000000" w:rsidR="00000000" w:rsidRPr="00000000">
        <w:rPr>
          <w:rtl w:val="0"/>
        </w:rPr>
      </w:r>
    </w:p>
    <w:p w:rsidR="00000000" w:rsidDel="00000000" w:rsidP="00000000" w:rsidRDefault="00000000" w:rsidRPr="00000000" w14:paraId="000001A3">
      <w:pPr>
        <w:rPr>
          <w:b w:val="1"/>
          <w:sz w:val="32"/>
          <w:szCs w:val="32"/>
          <w:u w:val="single"/>
        </w:rPr>
      </w:pPr>
      <w:r w:rsidDel="00000000" w:rsidR="00000000" w:rsidRPr="00000000">
        <w:rPr>
          <w:rtl w:val="0"/>
        </w:rPr>
      </w:r>
    </w:p>
    <w:p w:rsidR="00000000" w:rsidDel="00000000" w:rsidP="00000000" w:rsidRDefault="00000000" w:rsidRPr="00000000" w14:paraId="000001A4">
      <w:pPr>
        <w:rPr>
          <w:b w:val="1"/>
          <w:sz w:val="32"/>
          <w:szCs w:val="32"/>
          <w:u w:val="single"/>
        </w:rPr>
      </w:pPr>
      <w:r w:rsidDel="00000000" w:rsidR="00000000" w:rsidRPr="00000000">
        <w:rPr>
          <w:rtl w:val="0"/>
        </w:rPr>
      </w:r>
    </w:p>
    <w:p w:rsidR="00000000" w:rsidDel="00000000" w:rsidP="00000000" w:rsidRDefault="00000000" w:rsidRPr="00000000" w14:paraId="000001A5">
      <w:pPr>
        <w:rPr>
          <w:b w:val="1"/>
          <w:sz w:val="32"/>
          <w:szCs w:val="32"/>
          <w:u w:val="single"/>
        </w:rPr>
      </w:pPr>
      <w:r w:rsidDel="00000000" w:rsidR="00000000" w:rsidRPr="00000000">
        <w:rPr>
          <w:rtl w:val="0"/>
        </w:rPr>
      </w:r>
    </w:p>
    <w:p w:rsidR="00000000" w:rsidDel="00000000" w:rsidP="00000000" w:rsidRDefault="00000000" w:rsidRPr="00000000" w14:paraId="000001A6">
      <w:pPr>
        <w:rPr>
          <w:b w:val="1"/>
          <w:sz w:val="32"/>
          <w:szCs w:val="32"/>
          <w:u w:val="single"/>
        </w:rPr>
      </w:pPr>
      <w:r w:rsidDel="00000000" w:rsidR="00000000" w:rsidRPr="00000000">
        <w:rPr>
          <w:rtl w:val="0"/>
        </w:rPr>
      </w:r>
    </w:p>
    <w:p w:rsidR="00000000" w:rsidDel="00000000" w:rsidP="00000000" w:rsidRDefault="00000000" w:rsidRPr="00000000" w14:paraId="000001A7">
      <w:pPr>
        <w:rPr>
          <w:b w:val="1"/>
          <w:sz w:val="32"/>
          <w:szCs w:val="32"/>
          <w:u w:val="single"/>
        </w:rPr>
      </w:pPr>
      <w:r w:rsidDel="00000000" w:rsidR="00000000" w:rsidRPr="00000000">
        <w:rPr>
          <w:rtl w:val="0"/>
        </w:rPr>
      </w:r>
    </w:p>
    <w:p w:rsidR="00000000" w:rsidDel="00000000" w:rsidP="00000000" w:rsidRDefault="00000000" w:rsidRPr="00000000" w14:paraId="000001A8">
      <w:pPr>
        <w:rPr>
          <w:b w:val="1"/>
          <w:sz w:val="32"/>
          <w:szCs w:val="32"/>
          <w:u w:val="single"/>
        </w:rPr>
      </w:pPr>
      <w:r w:rsidDel="00000000" w:rsidR="00000000" w:rsidRPr="00000000">
        <w:rPr>
          <w:rtl w:val="0"/>
        </w:rPr>
      </w:r>
    </w:p>
    <w:p w:rsidR="00000000" w:rsidDel="00000000" w:rsidP="00000000" w:rsidRDefault="00000000" w:rsidRPr="00000000" w14:paraId="000001A9">
      <w:pPr>
        <w:rPr>
          <w:b w:val="1"/>
          <w:sz w:val="32"/>
          <w:szCs w:val="32"/>
          <w:u w:val="single"/>
        </w:rPr>
      </w:pPr>
      <w:r w:rsidDel="00000000" w:rsidR="00000000" w:rsidRPr="00000000">
        <w:rPr>
          <w:rtl w:val="0"/>
        </w:rPr>
      </w:r>
    </w:p>
    <w:p w:rsidR="00000000" w:rsidDel="00000000" w:rsidP="00000000" w:rsidRDefault="00000000" w:rsidRPr="00000000" w14:paraId="000001AA">
      <w:pPr>
        <w:rPr>
          <w:b w:val="1"/>
          <w:sz w:val="32"/>
          <w:szCs w:val="32"/>
          <w:u w:val="single"/>
        </w:rPr>
      </w:pPr>
      <w:r w:rsidDel="00000000" w:rsidR="00000000" w:rsidRPr="00000000">
        <w:rPr>
          <w:rtl w:val="0"/>
        </w:rPr>
      </w:r>
    </w:p>
    <w:p w:rsidR="00000000" w:rsidDel="00000000" w:rsidP="00000000" w:rsidRDefault="00000000" w:rsidRPr="00000000" w14:paraId="000001AB">
      <w:pPr>
        <w:rPr>
          <w:b w:val="1"/>
          <w:sz w:val="32"/>
          <w:szCs w:val="32"/>
          <w:u w:val="single"/>
        </w:rPr>
      </w:pPr>
      <w:r w:rsidDel="00000000" w:rsidR="00000000" w:rsidRPr="00000000">
        <w:rPr>
          <w:rtl w:val="0"/>
        </w:rPr>
      </w:r>
    </w:p>
    <w:p w:rsidR="00000000" w:rsidDel="00000000" w:rsidP="00000000" w:rsidRDefault="00000000" w:rsidRPr="00000000" w14:paraId="000001AC">
      <w:pPr>
        <w:rPr>
          <w:b w:val="1"/>
          <w:sz w:val="32"/>
          <w:szCs w:val="32"/>
          <w:u w:val="single"/>
        </w:rPr>
      </w:pPr>
      <w:r w:rsidDel="00000000" w:rsidR="00000000" w:rsidRPr="00000000">
        <w:rPr>
          <w:rtl w:val="0"/>
        </w:rPr>
      </w:r>
    </w:p>
    <w:p w:rsidR="00000000" w:rsidDel="00000000" w:rsidP="00000000" w:rsidRDefault="00000000" w:rsidRPr="00000000" w14:paraId="000001AD">
      <w:pPr>
        <w:rPr>
          <w:b w:val="1"/>
          <w:sz w:val="32"/>
          <w:szCs w:val="32"/>
          <w:u w:val="single"/>
        </w:rPr>
      </w:pPr>
      <w:r w:rsidDel="00000000" w:rsidR="00000000" w:rsidRPr="00000000">
        <w:rPr>
          <w:rtl w:val="0"/>
        </w:rPr>
      </w:r>
    </w:p>
    <w:p w:rsidR="00000000" w:rsidDel="00000000" w:rsidP="00000000" w:rsidRDefault="00000000" w:rsidRPr="00000000" w14:paraId="000001AE">
      <w:pPr>
        <w:rPr>
          <w:b w:val="1"/>
          <w:sz w:val="32"/>
          <w:szCs w:val="32"/>
          <w:u w:val="single"/>
        </w:rPr>
      </w:pPr>
      <w:r w:rsidDel="00000000" w:rsidR="00000000" w:rsidRPr="00000000">
        <w:rPr>
          <w:rtl w:val="0"/>
        </w:rPr>
      </w:r>
    </w:p>
    <w:p w:rsidR="00000000" w:rsidDel="00000000" w:rsidP="00000000" w:rsidRDefault="00000000" w:rsidRPr="00000000" w14:paraId="000001AF">
      <w:pPr>
        <w:rPr>
          <w:b w:val="1"/>
          <w:sz w:val="32"/>
          <w:szCs w:val="32"/>
          <w:u w:val="single"/>
        </w:rPr>
      </w:pPr>
      <w:r w:rsidDel="00000000" w:rsidR="00000000" w:rsidRPr="00000000">
        <w:rPr>
          <w:rtl w:val="0"/>
        </w:rPr>
      </w:r>
    </w:p>
    <w:p w:rsidR="00000000" w:rsidDel="00000000" w:rsidP="00000000" w:rsidRDefault="00000000" w:rsidRPr="00000000" w14:paraId="000001B0">
      <w:pPr>
        <w:rPr>
          <w:b w:val="1"/>
          <w:sz w:val="32"/>
          <w:szCs w:val="32"/>
          <w:u w:val="single"/>
        </w:rPr>
      </w:pPr>
      <w:r w:rsidDel="00000000" w:rsidR="00000000" w:rsidRPr="00000000">
        <w:rPr>
          <w:rtl w:val="0"/>
        </w:rPr>
      </w:r>
    </w:p>
    <w:p w:rsidR="00000000" w:rsidDel="00000000" w:rsidP="00000000" w:rsidRDefault="00000000" w:rsidRPr="00000000" w14:paraId="000001B1">
      <w:pPr>
        <w:rPr>
          <w:b w:val="1"/>
          <w:sz w:val="32"/>
          <w:szCs w:val="32"/>
          <w:u w:val="single"/>
        </w:rPr>
      </w:pPr>
      <w:r w:rsidDel="00000000" w:rsidR="00000000" w:rsidRPr="00000000">
        <w:rPr>
          <w:rtl w:val="0"/>
        </w:rPr>
      </w:r>
    </w:p>
    <w:p w:rsidR="00000000" w:rsidDel="00000000" w:rsidP="00000000" w:rsidRDefault="00000000" w:rsidRPr="00000000" w14:paraId="000001B2">
      <w:pPr>
        <w:rPr>
          <w:b w:val="1"/>
          <w:sz w:val="32"/>
          <w:szCs w:val="32"/>
          <w:u w:val="single"/>
        </w:rPr>
      </w:pPr>
      <w:r w:rsidDel="00000000" w:rsidR="00000000" w:rsidRPr="00000000">
        <w:rPr>
          <w:rtl w:val="0"/>
        </w:rPr>
      </w:r>
    </w:p>
    <w:p w:rsidR="00000000" w:rsidDel="00000000" w:rsidP="00000000" w:rsidRDefault="00000000" w:rsidRPr="00000000" w14:paraId="000001B3">
      <w:pPr>
        <w:rPr>
          <w:b w:val="1"/>
          <w:sz w:val="32"/>
          <w:szCs w:val="32"/>
          <w:u w:val="single"/>
        </w:rPr>
      </w:pPr>
      <w:r w:rsidDel="00000000" w:rsidR="00000000" w:rsidRPr="00000000">
        <w:rPr>
          <w:b w:val="1"/>
          <w:sz w:val="32"/>
          <w:szCs w:val="32"/>
          <w:u w:val="single"/>
          <w:rtl w:val="0"/>
        </w:rPr>
        <w:t xml:space="preserve">D2 e D12</w:t>
      </w:r>
    </w:p>
    <w:p w:rsidR="00000000" w:rsidDel="00000000" w:rsidP="00000000" w:rsidRDefault="00000000" w:rsidRPr="00000000" w14:paraId="000001B4">
      <w:pPr>
        <w:rPr>
          <w:b w:val="1"/>
          <w:sz w:val="32"/>
          <w:szCs w:val="32"/>
          <w:u w:val="single"/>
        </w:rPr>
      </w:pPr>
      <w:r w:rsidDel="00000000" w:rsidR="00000000" w:rsidRPr="00000000">
        <w:rPr>
          <w:rtl w:val="0"/>
        </w:rPr>
      </w:r>
    </w:p>
    <w:p w:rsidR="00000000" w:rsidDel="00000000" w:rsidP="00000000" w:rsidRDefault="00000000" w:rsidRPr="00000000" w14:paraId="000001B5">
      <w:pPr>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-542924</wp:posOffset>
            </wp:positionH>
            <wp:positionV relativeFrom="paragraph">
              <wp:posOffset>228600</wp:posOffset>
            </wp:positionV>
            <wp:extent cx="7017249" cy="4086969"/>
            <wp:effectExtent b="0" l="0" r="0" t="0"/>
            <wp:wrapSquare wrapText="bothSides" distB="114300" distT="114300" distL="114300" distR="114300"/>
            <wp:docPr id="25" name="image27.png"/>
            <a:graphic>
              <a:graphicData uri="http://schemas.openxmlformats.org/drawingml/2006/picture">
                <pic:pic>
                  <pic:nvPicPr>
                    <pic:cNvPr id="0" name="image27.png"/>
                    <pic:cNvPicPr preferRelativeResize="0"/>
                  </pic:nvPicPr>
                  <pic:blipFill>
                    <a:blip r:embed="rId28"/>
                    <a:srcRect b="0" l="0" r="0" t="0"/>
                    <a:stretch>
                      <a:fillRect/>
                    </a:stretch>
                  </pic:blipFill>
                  <pic:spPr>
                    <a:xfrm>
                      <a:off x="0" y="0"/>
                      <a:ext cx="7017249" cy="4086969"/>
                    </a:xfrm>
                    <a:prstGeom prst="rect"/>
                    <a:ln/>
                  </pic:spPr>
                </pic:pic>
              </a:graphicData>
            </a:graphic>
          </wp:anchor>
        </w:drawing>
      </w:r>
    </w:p>
    <w:p w:rsidR="00000000" w:rsidDel="00000000" w:rsidP="00000000" w:rsidRDefault="00000000" w:rsidRPr="00000000" w14:paraId="000001B6">
      <w:pPr>
        <w:rPr>
          <w:b w:val="1"/>
          <w:sz w:val="32"/>
          <w:szCs w:val="32"/>
          <w:u w:val="single"/>
        </w:rPr>
      </w:pPr>
      <w:r w:rsidDel="00000000" w:rsidR="00000000" w:rsidRPr="00000000">
        <w:rPr>
          <w:rtl w:val="0"/>
        </w:rPr>
      </w:r>
    </w:p>
    <w:p w:rsidR="00000000" w:rsidDel="00000000" w:rsidP="00000000" w:rsidRDefault="00000000" w:rsidRPr="00000000" w14:paraId="000001B7">
      <w:pPr>
        <w:rPr>
          <w:b w:val="1"/>
          <w:sz w:val="32"/>
          <w:szCs w:val="32"/>
          <w:u w:val="single"/>
        </w:rPr>
      </w:pPr>
      <w:r w:rsidDel="00000000" w:rsidR="00000000" w:rsidRPr="00000000">
        <w:rPr>
          <w:rtl w:val="0"/>
        </w:rPr>
      </w:r>
    </w:p>
    <w:p w:rsidR="00000000" w:rsidDel="00000000" w:rsidP="00000000" w:rsidRDefault="00000000" w:rsidRPr="00000000" w14:paraId="000001B8">
      <w:pPr>
        <w:rPr>
          <w:b w:val="1"/>
          <w:sz w:val="32"/>
          <w:szCs w:val="32"/>
          <w:u w:val="single"/>
        </w:rPr>
      </w:pPr>
      <w:r w:rsidDel="00000000" w:rsidR="00000000" w:rsidRPr="00000000">
        <w:rPr>
          <w:rtl w:val="0"/>
        </w:rPr>
      </w:r>
    </w:p>
    <w:p w:rsidR="00000000" w:rsidDel="00000000" w:rsidP="00000000" w:rsidRDefault="00000000" w:rsidRPr="00000000" w14:paraId="000001B9">
      <w:pPr>
        <w:rPr>
          <w:b w:val="1"/>
          <w:sz w:val="32"/>
          <w:szCs w:val="32"/>
          <w:u w:val="single"/>
        </w:rPr>
      </w:pPr>
      <w:r w:rsidDel="00000000" w:rsidR="00000000" w:rsidRPr="00000000">
        <w:rPr>
          <w:rtl w:val="0"/>
        </w:rPr>
      </w:r>
    </w:p>
    <w:p w:rsidR="00000000" w:rsidDel="00000000" w:rsidP="00000000" w:rsidRDefault="00000000" w:rsidRPr="00000000" w14:paraId="000001BA">
      <w:pPr>
        <w:rPr>
          <w:b w:val="1"/>
          <w:sz w:val="32"/>
          <w:szCs w:val="32"/>
          <w:u w:val="single"/>
        </w:rPr>
      </w:pPr>
      <w:r w:rsidDel="00000000" w:rsidR="00000000" w:rsidRPr="00000000">
        <w:rPr>
          <w:rtl w:val="0"/>
        </w:rPr>
      </w:r>
    </w:p>
    <w:p w:rsidR="00000000" w:rsidDel="00000000" w:rsidP="00000000" w:rsidRDefault="00000000" w:rsidRPr="00000000" w14:paraId="000001BB">
      <w:pPr>
        <w:rPr>
          <w:b w:val="1"/>
          <w:sz w:val="32"/>
          <w:szCs w:val="32"/>
          <w:u w:val="single"/>
        </w:rPr>
      </w:pPr>
      <w:r w:rsidDel="00000000" w:rsidR="00000000" w:rsidRPr="00000000">
        <w:rPr>
          <w:rtl w:val="0"/>
        </w:rPr>
      </w:r>
    </w:p>
    <w:p w:rsidR="00000000" w:rsidDel="00000000" w:rsidP="00000000" w:rsidRDefault="00000000" w:rsidRPr="00000000" w14:paraId="000001BC">
      <w:pPr>
        <w:rPr>
          <w:b w:val="1"/>
          <w:sz w:val="32"/>
          <w:szCs w:val="32"/>
          <w:u w:val="single"/>
        </w:rPr>
      </w:pPr>
      <w:r w:rsidDel="00000000" w:rsidR="00000000" w:rsidRPr="00000000">
        <w:rPr>
          <w:rtl w:val="0"/>
        </w:rPr>
      </w:r>
    </w:p>
    <w:p w:rsidR="00000000" w:rsidDel="00000000" w:rsidP="00000000" w:rsidRDefault="00000000" w:rsidRPr="00000000" w14:paraId="000001BD">
      <w:pPr>
        <w:rPr>
          <w:b w:val="1"/>
          <w:sz w:val="32"/>
          <w:szCs w:val="32"/>
          <w:u w:val="single"/>
        </w:rPr>
      </w:pPr>
      <w:r w:rsidDel="00000000" w:rsidR="00000000" w:rsidRPr="00000000">
        <w:rPr>
          <w:rtl w:val="0"/>
        </w:rPr>
      </w:r>
    </w:p>
    <w:p w:rsidR="00000000" w:rsidDel="00000000" w:rsidP="00000000" w:rsidRDefault="00000000" w:rsidRPr="00000000" w14:paraId="000001BE">
      <w:pPr>
        <w:rPr>
          <w:b w:val="1"/>
          <w:sz w:val="32"/>
          <w:szCs w:val="32"/>
          <w:u w:val="single"/>
        </w:rPr>
      </w:pPr>
      <w:r w:rsidDel="00000000" w:rsidR="00000000" w:rsidRPr="00000000">
        <w:rPr>
          <w:rtl w:val="0"/>
        </w:rPr>
      </w:r>
    </w:p>
    <w:p w:rsidR="00000000" w:rsidDel="00000000" w:rsidP="00000000" w:rsidRDefault="00000000" w:rsidRPr="00000000" w14:paraId="000001BF">
      <w:pPr>
        <w:rPr>
          <w:b w:val="1"/>
          <w:sz w:val="32"/>
          <w:szCs w:val="32"/>
          <w:u w:val="single"/>
        </w:rPr>
      </w:pPr>
      <w:r w:rsidDel="00000000" w:rsidR="00000000" w:rsidRPr="00000000">
        <w:rPr>
          <w:rtl w:val="0"/>
        </w:rPr>
      </w:r>
    </w:p>
    <w:p w:rsidR="00000000" w:rsidDel="00000000" w:rsidP="00000000" w:rsidRDefault="00000000" w:rsidRPr="00000000" w14:paraId="000001C0">
      <w:pPr>
        <w:rPr>
          <w:b w:val="1"/>
          <w:sz w:val="32"/>
          <w:szCs w:val="32"/>
          <w:u w:val="single"/>
        </w:rPr>
      </w:pPr>
      <w:r w:rsidDel="00000000" w:rsidR="00000000" w:rsidRPr="00000000">
        <w:rPr>
          <w:rtl w:val="0"/>
        </w:rPr>
      </w:r>
    </w:p>
    <w:p w:rsidR="00000000" w:rsidDel="00000000" w:rsidP="00000000" w:rsidRDefault="00000000" w:rsidRPr="00000000" w14:paraId="000001C1">
      <w:pPr>
        <w:rPr>
          <w:b w:val="1"/>
          <w:sz w:val="32"/>
          <w:szCs w:val="32"/>
          <w:u w:val="single"/>
        </w:rPr>
      </w:pPr>
      <w:r w:rsidDel="00000000" w:rsidR="00000000" w:rsidRPr="00000000">
        <w:rPr>
          <w:rtl w:val="0"/>
        </w:rPr>
      </w:r>
    </w:p>
    <w:p w:rsidR="00000000" w:rsidDel="00000000" w:rsidP="00000000" w:rsidRDefault="00000000" w:rsidRPr="00000000" w14:paraId="000001C2">
      <w:pPr>
        <w:rPr>
          <w:b w:val="1"/>
          <w:sz w:val="32"/>
          <w:szCs w:val="32"/>
          <w:u w:val="single"/>
        </w:rPr>
      </w:pPr>
      <w:r w:rsidDel="00000000" w:rsidR="00000000" w:rsidRPr="00000000">
        <w:rPr>
          <w:rtl w:val="0"/>
        </w:rPr>
      </w:r>
    </w:p>
    <w:p w:rsidR="00000000" w:rsidDel="00000000" w:rsidP="00000000" w:rsidRDefault="00000000" w:rsidRPr="00000000" w14:paraId="000001C3">
      <w:pPr>
        <w:rPr>
          <w:b w:val="1"/>
          <w:sz w:val="32"/>
          <w:szCs w:val="32"/>
          <w:u w:val="single"/>
        </w:rPr>
      </w:pPr>
      <w:r w:rsidDel="00000000" w:rsidR="00000000" w:rsidRPr="00000000">
        <w:rPr>
          <w:rtl w:val="0"/>
        </w:rPr>
      </w:r>
    </w:p>
    <w:p w:rsidR="00000000" w:rsidDel="00000000" w:rsidP="00000000" w:rsidRDefault="00000000" w:rsidRPr="00000000" w14:paraId="000001C4">
      <w:pPr>
        <w:rPr>
          <w:b w:val="1"/>
          <w:sz w:val="32"/>
          <w:szCs w:val="32"/>
          <w:u w:val="single"/>
        </w:rPr>
      </w:pPr>
      <w:r w:rsidDel="00000000" w:rsidR="00000000" w:rsidRPr="00000000">
        <w:rPr>
          <w:b w:val="1"/>
          <w:sz w:val="32"/>
          <w:szCs w:val="32"/>
          <w:u w:val="single"/>
          <w:rtl w:val="0"/>
        </w:rPr>
        <w:t xml:space="preserve">D7 e D11 </w:t>
      </w:r>
    </w:p>
    <w:p w:rsidR="00000000" w:rsidDel="00000000" w:rsidP="00000000" w:rsidRDefault="00000000" w:rsidRPr="00000000" w14:paraId="000001C5">
      <w:pPr>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-628649</wp:posOffset>
            </wp:positionH>
            <wp:positionV relativeFrom="paragraph">
              <wp:posOffset>268709</wp:posOffset>
            </wp:positionV>
            <wp:extent cx="7208433" cy="3042904"/>
            <wp:effectExtent b="0" l="0" r="0" t="0"/>
            <wp:wrapTopAndBottom distB="114300" distT="114300"/>
            <wp:docPr id="9" name="image22.png"/>
            <a:graphic>
              <a:graphicData uri="http://schemas.openxmlformats.org/drawingml/2006/picture">
                <pic:pic>
                  <pic:nvPicPr>
                    <pic:cNvPr id="0" name="image22.png"/>
                    <pic:cNvPicPr preferRelativeResize="0"/>
                  </pic:nvPicPr>
                  <pic:blipFill>
                    <a:blip r:embed="rId29"/>
                    <a:srcRect b="0" l="0" r="0" t="0"/>
                    <a:stretch>
                      <a:fillRect/>
                    </a:stretch>
                  </pic:blipFill>
                  <pic:spPr>
                    <a:xfrm>
                      <a:off x="0" y="0"/>
                      <a:ext cx="7208433" cy="3042904"/>
                    </a:xfrm>
                    <a:prstGeom prst="rect"/>
                    <a:ln/>
                  </pic:spPr>
                </pic:pic>
              </a:graphicData>
            </a:graphic>
          </wp:anchor>
        </w:drawing>
      </w:r>
    </w:p>
    <w:p w:rsidR="00000000" w:rsidDel="00000000" w:rsidP="00000000" w:rsidRDefault="00000000" w:rsidRPr="00000000" w14:paraId="000001C6">
      <w:pPr>
        <w:rPr>
          <w:b w:val="1"/>
          <w:sz w:val="32"/>
          <w:szCs w:val="32"/>
          <w:u w:val="single"/>
        </w:rPr>
      </w:pPr>
      <w:r w:rsidDel="00000000" w:rsidR="00000000" w:rsidRPr="00000000">
        <w:rPr>
          <w:rtl w:val="0"/>
        </w:rPr>
      </w:r>
    </w:p>
    <w:p w:rsidR="00000000" w:rsidDel="00000000" w:rsidP="00000000" w:rsidRDefault="00000000" w:rsidRPr="00000000" w14:paraId="000001C7">
      <w:pPr>
        <w:rPr>
          <w:b w:val="1"/>
          <w:sz w:val="32"/>
          <w:szCs w:val="32"/>
          <w:u w:val="single"/>
        </w:rPr>
      </w:pPr>
      <w:r w:rsidDel="00000000" w:rsidR="00000000" w:rsidRPr="00000000">
        <w:rPr>
          <w:b w:val="1"/>
          <w:sz w:val="32"/>
          <w:szCs w:val="32"/>
          <w:u w:val="single"/>
          <w:rtl w:val="0"/>
        </w:rPr>
        <w:t xml:space="preserve">D2 e D10</w:t>
      </w:r>
    </w:p>
    <w:p w:rsidR="00000000" w:rsidDel="00000000" w:rsidP="00000000" w:rsidRDefault="00000000" w:rsidRPr="00000000" w14:paraId="000001C8">
      <w:pPr>
        <w:rPr>
          <w:b w:val="1"/>
          <w:sz w:val="32"/>
          <w:szCs w:val="32"/>
          <w:u w:val="single"/>
        </w:rPr>
      </w:pPr>
      <w:r w:rsidDel="00000000" w:rsidR="00000000" w:rsidRPr="00000000">
        <w:rPr>
          <w:rtl w:val="0"/>
        </w:rPr>
      </w:r>
    </w:p>
    <w:p w:rsidR="00000000" w:rsidDel="00000000" w:rsidP="00000000" w:rsidRDefault="00000000" w:rsidRPr="00000000" w14:paraId="000001C9">
      <w:pPr>
        <w:rPr>
          <w:b w:val="1"/>
          <w:sz w:val="32"/>
          <w:szCs w:val="32"/>
          <w:u w:val="single"/>
        </w:rPr>
      </w:pPr>
      <w:r w:rsidDel="00000000" w:rsidR="00000000" w:rsidRPr="00000000">
        <w:rPr>
          <w:rtl w:val="0"/>
        </w:rPr>
      </w:r>
    </w:p>
    <w:p w:rsidR="00000000" w:rsidDel="00000000" w:rsidP="00000000" w:rsidRDefault="00000000" w:rsidRPr="00000000" w14:paraId="000001CA">
      <w:pPr>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-471862</wp:posOffset>
            </wp:positionH>
            <wp:positionV relativeFrom="paragraph">
              <wp:posOffset>333428</wp:posOffset>
            </wp:positionV>
            <wp:extent cx="6329738" cy="2849931"/>
            <wp:effectExtent b="0" l="0" r="0" t="0"/>
            <wp:wrapSquare wrapText="bothSides" distB="114300" distT="114300" distL="114300" distR="114300"/>
            <wp:docPr id="16" name="image5.png"/>
            <a:graphic>
              <a:graphicData uri="http://schemas.openxmlformats.org/drawingml/2006/picture">
                <pic:pic>
                  <pic:nvPicPr>
                    <pic:cNvPr id="0" name="image5.png"/>
                    <pic:cNvPicPr preferRelativeResize="0"/>
                  </pic:nvPicPr>
                  <pic:blipFill>
                    <a:blip r:embed="rId30"/>
                    <a:srcRect b="0" l="0" r="0" t="0"/>
                    <a:stretch>
                      <a:fillRect/>
                    </a:stretch>
                  </pic:blipFill>
                  <pic:spPr>
                    <a:xfrm>
                      <a:off x="0" y="0"/>
                      <a:ext cx="6329738" cy="2849931"/>
                    </a:xfrm>
                    <a:prstGeom prst="rect"/>
                    <a:ln/>
                  </pic:spPr>
                </pic:pic>
              </a:graphicData>
            </a:graphic>
          </wp:anchor>
        </w:drawing>
      </w:r>
    </w:p>
    <w:p w:rsidR="00000000" w:rsidDel="00000000" w:rsidP="00000000" w:rsidRDefault="00000000" w:rsidRPr="00000000" w14:paraId="000001CB">
      <w:pPr>
        <w:rPr>
          <w:b w:val="1"/>
          <w:sz w:val="32"/>
          <w:szCs w:val="32"/>
          <w:u w:val="single"/>
        </w:rPr>
      </w:pPr>
      <w:r w:rsidDel="00000000" w:rsidR="00000000" w:rsidRPr="00000000">
        <w:rPr>
          <w:rtl w:val="0"/>
        </w:rPr>
      </w:r>
    </w:p>
    <w:p w:rsidR="00000000" w:rsidDel="00000000" w:rsidP="00000000" w:rsidRDefault="00000000" w:rsidRPr="00000000" w14:paraId="000001CC">
      <w:pPr>
        <w:rPr>
          <w:b w:val="1"/>
          <w:sz w:val="32"/>
          <w:szCs w:val="32"/>
          <w:u w:val="single"/>
        </w:rPr>
      </w:pPr>
      <w:r w:rsidDel="00000000" w:rsidR="00000000" w:rsidRPr="00000000">
        <w:rPr>
          <w:rtl w:val="0"/>
        </w:rPr>
      </w:r>
    </w:p>
    <w:p w:rsidR="00000000" w:rsidDel="00000000" w:rsidP="00000000" w:rsidRDefault="00000000" w:rsidRPr="00000000" w14:paraId="000001CD">
      <w:pPr>
        <w:rPr>
          <w:b w:val="1"/>
          <w:sz w:val="32"/>
          <w:szCs w:val="32"/>
          <w:u w:val="single"/>
        </w:rPr>
      </w:pPr>
      <w:r w:rsidDel="00000000" w:rsidR="00000000" w:rsidRPr="00000000">
        <w:rPr>
          <w:rtl w:val="0"/>
        </w:rPr>
      </w:r>
    </w:p>
    <w:p w:rsidR="00000000" w:rsidDel="00000000" w:rsidP="00000000" w:rsidRDefault="00000000" w:rsidRPr="00000000" w14:paraId="000001CE">
      <w:pPr>
        <w:rPr>
          <w:b w:val="1"/>
          <w:sz w:val="32"/>
          <w:szCs w:val="32"/>
          <w:u w:val="single"/>
        </w:rPr>
      </w:pPr>
      <w:r w:rsidDel="00000000" w:rsidR="00000000" w:rsidRPr="00000000">
        <w:rPr>
          <w:rtl w:val="0"/>
        </w:rPr>
      </w:r>
    </w:p>
    <w:p w:rsidR="00000000" w:rsidDel="00000000" w:rsidP="00000000" w:rsidRDefault="00000000" w:rsidRPr="00000000" w14:paraId="000001CF">
      <w:pPr>
        <w:rPr>
          <w:b w:val="1"/>
          <w:sz w:val="32"/>
          <w:szCs w:val="32"/>
          <w:u w:val="single"/>
        </w:rPr>
      </w:pPr>
      <w:r w:rsidDel="00000000" w:rsidR="00000000" w:rsidRPr="00000000">
        <w:rPr>
          <w:b w:val="1"/>
          <w:sz w:val="32"/>
          <w:szCs w:val="32"/>
          <w:u w:val="single"/>
          <w:rtl w:val="0"/>
        </w:rPr>
        <w:t xml:space="preserve">D1 e D8</w:t>
      </w:r>
    </w:p>
    <w:p w:rsidR="00000000" w:rsidDel="00000000" w:rsidP="00000000" w:rsidRDefault="00000000" w:rsidRPr="00000000" w14:paraId="000001D0">
      <w:pPr>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-290886</wp:posOffset>
            </wp:positionH>
            <wp:positionV relativeFrom="paragraph">
              <wp:posOffset>382047</wp:posOffset>
            </wp:positionV>
            <wp:extent cx="6148763" cy="3420437"/>
            <wp:effectExtent b="0" l="0" r="0" t="0"/>
            <wp:wrapSquare wrapText="bothSides" distB="114300" distT="114300" distL="114300" distR="114300"/>
            <wp:docPr id="6" name="image7.png"/>
            <a:graphic>
              <a:graphicData uri="http://schemas.openxmlformats.org/drawingml/2006/picture">
                <pic:pic>
                  <pic:nvPicPr>
                    <pic:cNvPr id="0" name="image7.png"/>
                    <pic:cNvPicPr preferRelativeResize="0"/>
                  </pic:nvPicPr>
                  <pic:blipFill>
                    <a:blip r:embed="rId31"/>
                    <a:srcRect b="0" l="0" r="0" t="0"/>
                    <a:stretch>
                      <a:fillRect/>
                    </a:stretch>
                  </pic:blipFill>
                  <pic:spPr>
                    <a:xfrm>
                      <a:off x="0" y="0"/>
                      <a:ext cx="6148763" cy="3420437"/>
                    </a:xfrm>
                    <a:prstGeom prst="rect"/>
                    <a:ln/>
                  </pic:spPr>
                </pic:pic>
              </a:graphicData>
            </a:graphic>
          </wp:anchor>
        </w:drawing>
      </w:r>
    </w:p>
    <w:p w:rsidR="00000000" w:rsidDel="00000000" w:rsidP="00000000" w:rsidRDefault="00000000" w:rsidRPr="00000000" w14:paraId="000001D1">
      <w:pPr>
        <w:rPr>
          <w:b w:val="1"/>
          <w:sz w:val="32"/>
          <w:szCs w:val="32"/>
          <w:u w:val="single"/>
        </w:rPr>
      </w:pPr>
      <w:r w:rsidDel="00000000" w:rsidR="00000000" w:rsidRPr="00000000">
        <w:rPr>
          <w:rtl w:val="0"/>
        </w:rPr>
      </w:r>
    </w:p>
    <w:p w:rsidR="00000000" w:rsidDel="00000000" w:rsidP="00000000" w:rsidRDefault="00000000" w:rsidRPr="00000000" w14:paraId="000001D2">
      <w:pPr>
        <w:rPr>
          <w:b w:val="1"/>
          <w:sz w:val="32"/>
          <w:szCs w:val="32"/>
          <w:u w:val="single"/>
        </w:rPr>
      </w:pPr>
      <w:r w:rsidDel="00000000" w:rsidR="00000000" w:rsidRPr="00000000">
        <w:rPr>
          <w:rtl w:val="0"/>
        </w:rPr>
      </w:r>
    </w:p>
    <w:p w:rsidR="00000000" w:rsidDel="00000000" w:rsidP="00000000" w:rsidRDefault="00000000" w:rsidRPr="00000000" w14:paraId="000001D3">
      <w:pPr>
        <w:rPr>
          <w:b w:val="1"/>
          <w:sz w:val="32"/>
          <w:szCs w:val="32"/>
          <w:u w:val="single"/>
        </w:rPr>
      </w:pPr>
      <w:r w:rsidDel="00000000" w:rsidR="00000000" w:rsidRPr="00000000">
        <w:rPr>
          <w:rtl w:val="0"/>
        </w:rPr>
      </w:r>
    </w:p>
    <w:p w:rsidR="00000000" w:rsidDel="00000000" w:rsidP="00000000" w:rsidRDefault="00000000" w:rsidRPr="00000000" w14:paraId="000001D4">
      <w:pPr>
        <w:rPr>
          <w:b w:val="1"/>
          <w:sz w:val="32"/>
          <w:szCs w:val="32"/>
          <w:u w:val="single"/>
        </w:rPr>
      </w:pPr>
      <w:r w:rsidDel="00000000" w:rsidR="00000000" w:rsidRPr="00000000">
        <w:rPr>
          <w:rtl w:val="0"/>
        </w:rPr>
      </w:r>
    </w:p>
    <w:p w:rsidR="00000000" w:rsidDel="00000000" w:rsidP="00000000" w:rsidRDefault="00000000" w:rsidRPr="00000000" w14:paraId="000001D5">
      <w:pPr>
        <w:rPr>
          <w:b w:val="1"/>
          <w:sz w:val="32"/>
          <w:szCs w:val="32"/>
          <w:u w:val="single"/>
        </w:rPr>
      </w:pPr>
      <w:r w:rsidDel="00000000" w:rsidR="00000000" w:rsidRPr="00000000">
        <w:rPr>
          <w:rtl w:val="0"/>
        </w:rPr>
      </w:r>
    </w:p>
    <w:p w:rsidR="00000000" w:rsidDel="00000000" w:rsidP="00000000" w:rsidRDefault="00000000" w:rsidRPr="00000000" w14:paraId="000001D6">
      <w:pPr>
        <w:rPr>
          <w:b w:val="1"/>
          <w:sz w:val="32"/>
          <w:szCs w:val="32"/>
          <w:u w:val="single"/>
        </w:rPr>
      </w:pPr>
      <w:r w:rsidDel="00000000" w:rsidR="00000000" w:rsidRPr="00000000">
        <w:rPr>
          <w:rtl w:val="0"/>
        </w:rPr>
      </w:r>
    </w:p>
    <w:p w:rsidR="00000000" w:rsidDel="00000000" w:rsidP="00000000" w:rsidRDefault="00000000" w:rsidRPr="00000000" w14:paraId="000001D7">
      <w:pPr>
        <w:rPr>
          <w:b w:val="1"/>
          <w:sz w:val="32"/>
          <w:szCs w:val="32"/>
          <w:u w:val="single"/>
        </w:rPr>
      </w:pPr>
      <w:r w:rsidDel="00000000" w:rsidR="00000000" w:rsidRPr="00000000">
        <w:rPr>
          <w:rtl w:val="0"/>
        </w:rPr>
      </w:r>
    </w:p>
    <w:p w:rsidR="00000000" w:rsidDel="00000000" w:rsidP="00000000" w:rsidRDefault="00000000" w:rsidRPr="00000000" w14:paraId="000001D8">
      <w:pPr>
        <w:rPr>
          <w:b w:val="1"/>
          <w:sz w:val="32"/>
          <w:szCs w:val="32"/>
          <w:u w:val="single"/>
        </w:rPr>
      </w:pPr>
      <w:r w:rsidDel="00000000" w:rsidR="00000000" w:rsidRPr="00000000">
        <w:rPr>
          <w:rtl w:val="0"/>
        </w:rPr>
      </w:r>
    </w:p>
    <w:p w:rsidR="00000000" w:rsidDel="00000000" w:rsidP="00000000" w:rsidRDefault="00000000" w:rsidRPr="00000000" w14:paraId="000001D9">
      <w:pPr>
        <w:rPr>
          <w:b w:val="1"/>
          <w:sz w:val="32"/>
          <w:szCs w:val="32"/>
          <w:u w:val="single"/>
        </w:rPr>
      </w:pPr>
      <w:r w:rsidDel="00000000" w:rsidR="00000000" w:rsidRPr="00000000">
        <w:rPr>
          <w:rtl w:val="0"/>
        </w:rPr>
      </w:r>
    </w:p>
    <w:p w:rsidR="00000000" w:rsidDel="00000000" w:rsidP="00000000" w:rsidRDefault="00000000" w:rsidRPr="00000000" w14:paraId="000001DA">
      <w:pPr>
        <w:rPr>
          <w:b w:val="1"/>
          <w:sz w:val="32"/>
          <w:szCs w:val="32"/>
          <w:u w:val="single"/>
        </w:rPr>
      </w:pPr>
      <w:r w:rsidDel="00000000" w:rsidR="00000000" w:rsidRPr="00000000">
        <w:rPr>
          <w:rtl w:val="0"/>
        </w:rPr>
      </w:r>
    </w:p>
    <w:p w:rsidR="00000000" w:rsidDel="00000000" w:rsidP="00000000" w:rsidRDefault="00000000" w:rsidRPr="00000000" w14:paraId="000001DB">
      <w:pPr>
        <w:rPr>
          <w:b w:val="1"/>
          <w:sz w:val="32"/>
          <w:szCs w:val="32"/>
          <w:u w:val="single"/>
        </w:rPr>
      </w:pPr>
      <w:r w:rsidDel="00000000" w:rsidR="00000000" w:rsidRPr="00000000">
        <w:rPr>
          <w:rtl w:val="0"/>
        </w:rPr>
      </w:r>
    </w:p>
    <w:p w:rsidR="00000000" w:rsidDel="00000000" w:rsidP="00000000" w:rsidRDefault="00000000" w:rsidRPr="00000000" w14:paraId="000001DC">
      <w:pPr>
        <w:rPr>
          <w:b w:val="1"/>
          <w:sz w:val="32"/>
          <w:szCs w:val="32"/>
          <w:u w:val="single"/>
        </w:rPr>
      </w:pPr>
      <w:r w:rsidDel="00000000" w:rsidR="00000000" w:rsidRPr="00000000">
        <w:rPr>
          <w:rtl w:val="0"/>
        </w:rPr>
      </w:r>
    </w:p>
    <w:p w:rsidR="00000000" w:rsidDel="00000000" w:rsidP="00000000" w:rsidRDefault="00000000" w:rsidRPr="00000000" w14:paraId="000001DD">
      <w:pPr>
        <w:rPr>
          <w:b w:val="1"/>
          <w:sz w:val="32"/>
          <w:szCs w:val="32"/>
          <w:u w:val="single"/>
        </w:rPr>
      </w:pPr>
      <w:r w:rsidDel="00000000" w:rsidR="00000000" w:rsidRPr="00000000">
        <w:rPr>
          <w:rtl w:val="0"/>
        </w:rPr>
      </w:r>
    </w:p>
    <w:p w:rsidR="00000000" w:rsidDel="00000000" w:rsidP="00000000" w:rsidRDefault="00000000" w:rsidRPr="00000000" w14:paraId="000001DE">
      <w:pPr>
        <w:rPr>
          <w:b w:val="1"/>
          <w:sz w:val="32"/>
          <w:szCs w:val="32"/>
          <w:u w:val="single"/>
        </w:rPr>
      </w:pPr>
      <w:r w:rsidDel="00000000" w:rsidR="00000000" w:rsidRPr="00000000">
        <w:rPr>
          <w:b w:val="1"/>
          <w:sz w:val="32"/>
          <w:szCs w:val="32"/>
          <w:u w:val="single"/>
          <w:rtl w:val="0"/>
        </w:rPr>
        <w:t xml:space="preserve">D6 e D11 </w:t>
      </w:r>
    </w:p>
    <w:p w:rsidR="00000000" w:rsidDel="00000000" w:rsidP="00000000" w:rsidRDefault="00000000" w:rsidRPr="00000000" w14:paraId="000001DF">
      <w:pPr>
        <w:rPr>
          <w:b w:val="1"/>
          <w:sz w:val="32"/>
          <w:szCs w:val="32"/>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-681411</wp:posOffset>
            </wp:positionH>
            <wp:positionV relativeFrom="paragraph">
              <wp:posOffset>114300</wp:posOffset>
            </wp:positionV>
            <wp:extent cx="7406063" cy="3387570"/>
            <wp:effectExtent b="0" l="0" r="0" t="0"/>
            <wp:wrapSquare wrapText="bothSides" distB="114300" distT="114300" distL="114300" distR="114300"/>
            <wp:docPr id="4" name="image21.png"/>
            <a:graphic>
              <a:graphicData uri="http://schemas.openxmlformats.org/drawingml/2006/picture">
                <pic:pic>
                  <pic:nvPicPr>
                    <pic:cNvPr id="0" name="image21.png"/>
                    <pic:cNvPicPr preferRelativeResize="0"/>
                  </pic:nvPicPr>
                  <pic:blipFill>
                    <a:blip r:embed="rId32"/>
                    <a:srcRect b="0" l="0" r="0" t="0"/>
                    <a:stretch>
                      <a:fillRect/>
                    </a:stretch>
                  </pic:blipFill>
                  <pic:spPr>
                    <a:xfrm>
                      <a:off x="0" y="0"/>
                      <a:ext cx="7406063" cy="3387570"/>
                    </a:xfrm>
                    <a:prstGeom prst="rect"/>
                    <a:ln/>
                  </pic:spPr>
                </pic:pic>
              </a:graphicData>
            </a:graphic>
          </wp:anchor>
        </w:drawing>
      </w:r>
    </w:p>
    <w:p w:rsidR="00000000" w:rsidDel="00000000" w:rsidP="00000000" w:rsidRDefault="00000000" w:rsidRPr="00000000" w14:paraId="000001E0">
      <w:pPr>
        <w:rPr>
          <w:b w:val="1"/>
          <w:sz w:val="32"/>
          <w:szCs w:val="32"/>
          <w:u w:val="single"/>
        </w:rPr>
      </w:pPr>
      <w:r w:rsidDel="00000000" w:rsidR="00000000" w:rsidRPr="00000000">
        <w:rPr>
          <w:rtl w:val="0"/>
        </w:rPr>
      </w:r>
    </w:p>
    <w:p w:rsidR="00000000" w:rsidDel="00000000" w:rsidP="00000000" w:rsidRDefault="00000000" w:rsidRPr="00000000" w14:paraId="000001E1">
      <w:pPr>
        <w:rPr>
          <w:b w:val="1"/>
          <w:sz w:val="32"/>
          <w:szCs w:val="32"/>
          <w:u w:val="single"/>
        </w:rPr>
      </w:pPr>
      <w:r w:rsidDel="00000000" w:rsidR="00000000" w:rsidRPr="00000000">
        <w:rPr>
          <w:rtl w:val="0"/>
        </w:rPr>
      </w:r>
    </w:p>
    <w:p w:rsidR="00000000" w:rsidDel="00000000" w:rsidP="00000000" w:rsidRDefault="00000000" w:rsidRPr="00000000" w14:paraId="000001E2">
      <w:pPr>
        <w:rPr>
          <w:b w:val="1"/>
          <w:sz w:val="32"/>
          <w:szCs w:val="32"/>
          <w:u w:val="single"/>
        </w:rPr>
      </w:pPr>
      <w:r w:rsidDel="00000000" w:rsidR="00000000" w:rsidRPr="00000000">
        <w:rPr>
          <w:rtl w:val="0"/>
        </w:rPr>
      </w:r>
    </w:p>
    <w:p w:rsidR="00000000" w:rsidDel="00000000" w:rsidP="00000000" w:rsidRDefault="00000000" w:rsidRPr="00000000" w14:paraId="000001E3">
      <w:pPr>
        <w:rPr>
          <w:b w:val="1"/>
          <w:sz w:val="32"/>
          <w:szCs w:val="32"/>
          <w:u w:val="single"/>
        </w:rPr>
      </w:pPr>
      <w:r w:rsidDel="00000000" w:rsidR="00000000" w:rsidRPr="00000000">
        <w:rPr>
          <w:rtl w:val="0"/>
        </w:rPr>
      </w:r>
    </w:p>
    <w:p w:rsidR="00000000" w:rsidDel="00000000" w:rsidP="00000000" w:rsidRDefault="00000000" w:rsidRPr="00000000" w14:paraId="000001E4">
      <w:pPr>
        <w:rPr>
          <w:b w:val="1"/>
          <w:sz w:val="32"/>
          <w:szCs w:val="32"/>
          <w:u w:val="single"/>
        </w:rPr>
      </w:pPr>
      <w:r w:rsidDel="00000000" w:rsidR="00000000" w:rsidRPr="00000000">
        <w:rPr>
          <w:rtl w:val="0"/>
        </w:rPr>
      </w:r>
    </w:p>
    <w:p w:rsidR="00000000" w:rsidDel="00000000" w:rsidP="00000000" w:rsidRDefault="00000000" w:rsidRPr="00000000" w14:paraId="000001E5">
      <w:pPr>
        <w:rPr>
          <w:b w:val="1"/>
          <w:sz w:val="32"/>
          <w:szCs w:val="32"/>
          <w:u w:val="single"/>
        </w:rPr>
      </w:pPr>
      <w:r w:rsidDel="00000000" w:rsidR="00000000" w:rsidRPr="00000000">
        <w:rPr>
          <w:rtl w:val="0"/>
        </w:rPr>
      </w:r>
    </w:p>
    <w:p w:rsidR="00000000" w:rsidDel="00000000" w:rsidP="00000000" w:rsidRDefault="00000000" w:rsidRPr="00000000" w14:paraId="000001E6">
      <w:pPr>
        <w:rPr>
          <w:b w:val="1"/>
          <w:sz w:val="32"/>
          <w:szCs w:val="32"/>
          <w:u w:val="single"/>
        </w:rPr>
      </w:pPr>
      <w:r w:rsidDel="00000000" w:rsidR="00000000" w:rsidRPr="00000000">
        <w:rPr>
          <w:rtl w:val="0"/>
        </w:rPr>
      </w:r>
    </w:p>
    <w:p w:rsidR="00000000" w:rsidDel="00000000" w:rsidP="00000000" w:rsidRDefault="00000000" w:rsidRPr="00000000" w14:paraId="000001E7">
      <w:pPr>
        <w:rPr>
          <w:b w:val="1"/>
          <w:sz w:val="32"/>
          <w:szCs w:val="32"/>
          <w:u w:val="single"/>
        </w:rPr>
      </w:pPr>
      <w:r w:rsidDel="00000000" w:rsidR="00000000" w:rsidRPr="00000000">
        <w:rPr>
          <w:rtl w:val="0"/>
        </w:rPr>
      </w:r>
    </w:p>
    <w:p w:rsidR="00000000" w:rsidDel="00000000" w:rsidP="00000000" w:rsidRDefault="00000000" w:rsidRPr="00000000" w14:paraId="000001E8">
      <w:pPr>
        <w:rPr>
          <w:b w:val="1"/>
          <w:sz w:val="32"/>
          <w:szCs w:val="32"/>
          <w:u w:val="single"/>
        </w:rPr>
      </w:pPr>
      <w:r w:rsidDel="00000000" w:rsidR="00000000" w:rsidRPr="00000000">
        <w:rPr>
          <w:rtl w:val="0"/>
        </w:rPr>
      </w:r>
    </w:p>
    <w:p w:rsidR="00000000" w:rsidDel="00000000" w:rsidP="00000000" w:rsidRDefault="00000000" w:rsidRPr="00000000" w14:paraId="000001E9">
      <w:pPr>
        <w:rPr>
          <w:b w:val="1"/>
          <w:sz w:val="32"/>
          <w:szCs w:val="32"/>
          <w:u w:val="single"/>
        </w:rPr>
      </w:pPr>
      <w:r w:rsidDel="00000000" w:rsidR="00000000" w:rsidRPr="00000000">
        <w:rPr>
          <w:rtl w:val="0"/>
        </w:rPr>
      </w:r>
    </w:p>
    <w:p w:rsidR="00000000" w:rsidDel="00000000" w:rsidP="00000000" w:rsidRDefault="00000000" w:rsidRPr="00000000" w14:paraId="000001EA">
      <w:pPr>
        <w:rPr>
          <w:b w:val="1"/>
          <w:sz w:val="32"/>
          <w:szCs w:val="32"/>
          <w:u w:val="single"/>
        </w:rPr>
      </w:pPr>
      <w:r w:rsidDel="00000000" w:rsidR="00000000" w:rsidRPr="00000000">
        <w:rPr>
          <w:rtl w:val="0"/>
        </w:rPr>
      </w:r>
    </w:p>
    <w:p w:rsidR="00000000" w:rsidDel="00000000" w:rsidP="00000000" w:rsidRDefault="00000000" w:rsidRPr="00000000" w14:paraId="000001EB">
      <w:pPr>
        <w:rPr>
          <w:b w:val="1"/>
          <w:sz w:val="32"/>
          <w:szCs w:val="32"/>
          <w:u w:val="single"/>
        </w:rPr>
      </w:pPr>
      <w:r w:rsidDel="00000000" w:rsidR="00000000" w:rsidRPr="00000000">
        <w:rPr>
          <w:rtl w:val="0"/>
        </w:rPr>
      </w:r>
    </w:p>
    <w:p w:rsidR="00000000" w:rsidDel="00000000" w:rsidP="00000000" w:rsidRDefault="00000000" w:rsidRPr="00000000" w14:paraId="000001EC">
      <w:pPr>
        <w:rPr>
          <w:b w:val="1"/>
          <w:sz w:val="32"/>
          <w:szCs w:val="32"/>
          <w:u w:val="single"/>
        </w:rPr>
      </w:pPr>
      <w:r w:rsidDel="00000000" w:rsidR="00000000" w:rsidRPr="00000000">
        <w:rPr>
          <w:rtl w:val="0"/>
        </w:rPr>
      </w:r>
    </w:p>
    <w:p w:rsidR="00000000" w:rsidDel="00000000" w:rsidP="00000000" w:rsidRDefault="00000000" w:rsidRPr="00000000" w14:paraId="000001ED">
      <w:pPr>
        <w:rPr>
          <w:b w:val="1"/>
          <w:sz w:val="32"/>
          <w:szCs w:val="32"/>
          <w:u w:val="single"/>
        </w:rPr>
      </w:pPr>
      <w:r w:rsidDel="00000000" w:rsidR="00000000" w:rsidRPr="00000000">
        <w:rPr>
          <w:rtl w:val="0"/>
        </w:rPr>
      </w:r>
    </w:p>
    <w:p w:rsidR="00000000" w:rsidDel="00000000" w:rsidP="00000000" w:rsidRDefault="00000000" w:rsidRPr="00000000" w14:paraId="000001EE">
      <w:pPr>
        <w:rPr>
          <w:b w:val="1"/>
          <w:sz w:val="32"/>
          <w:szCs w:val="32"/>
          <w:u w:val="single"/>
        </w:rPr>
      </w:pPr>
      <w:r w:rsidDel="00000000" w:rsidR="00000000" w:rsidRPr="00000000">
        <w:rPr>
          <w:rtl w:val="0"/>
        </w:rPr>
      </w:r>
    </w:p>
    <w:p w:rsidR="00000000" w:rsidDel="00000000" w:rsidP="00000000" w:rsidRDefault="00000000" w:rsidRPr="00000000" w14:paraId="000001EF">
      <w:pPr>
        <w:rPr>
          <w:b w:val="1"/>
          <w:sz w:val="32"/>
          <w:szCs w:val="32"/>
          <w:u w:val="single"/>
        </w:rPr>
      </w:pPr>
      <w:r w:rsidDel="00000000" w:rsidR="00000000" w:rsidRPr="00000000">
        <w:rPr>
          <w:rtl w:val="0"/>
        </w:rPr>
      </w:r>
    </w:p>
    <w:p w:rsidR="00000000" w:rsidDel="00000000" w:rsidP="00000000" w:rsidRDefault="00000000" w:rsidRPr="00000000" w14:paraId="000001F0">
      <w:pPr>
        <w:rPr>
          <w:b w:val="1"/>
          <w:sz w:val="32"/>
          <w:szCs w:val="32"/>
          <w:u w:val="single"/>
        </w:rPr>
      </w:pPr>
      <w:r w:rsidDel="00000000" w:rsidR="00000000" w:rsidRPr="00000000">
        <w:rPr>
          <w:rtl w:val="0"/>
        </w:rPr>
      </w:r>
    </w:p>
    <w:p w:rsidR="00000000" w:rsidDel="00000000" w:rsidP="00000000" w:rsidRDefault="00000000" w:rsidRPr="00000000" w14:paraId="000001F1">
      <w:pPr>
        <w:numPr>
          <w:ilvl w:val="0"/>
          <w:numId w:val="1"/>
        </w:numPr>
        <w:ind w:left="425.19685039370074" w:hanging="360"/>
        <w:rPr>
          <w:b w:val="1"/>
          <w:sz w:val="32"/>
          <w:szCs w:val="32"/>
          <w:u w:val="none"/>
        </w:rPr>
      </w:pPr>
      <w:r w:rsidDel="00000000" w:rsidR="00000000" w:rsidRPr="00000000">
        <w:rPr>
          <w:b w:val="1"/>
          <w:sz w:val="32"/>
          <w:szCs w:val="32"/>
          <w:u w:val="single"/>
          <w:rtl w:val="0"/>
        </w:rPr>
        <w:t xml:space="preserve">Interpretazione dei risultati</w:t>
      </w:r>
    </w:p>
    <w:p w:rsidR="00000000" w:rsidDel="00000000" w:rsidP="00000000" w:rsidRDefault="00000000" w:rsidRPr="00000000" w14:paraId="000001F2">
      <w:pPr>
        <w:ind w:left="425.19685039370074" w:firstLine="0"/>
        <w:rPr/>
      </w:pPr>
      <w:r w:rsidDel="00000000" w:rsidR="00000000" w:rsidRPr="00000000">
        <w:rPr>
          <w:rtl w:val="0"/>
        </w:rPr>
        <w:t xml:space="preserve">Nella nostra ricerca possiamo osservare che il campione è composto da 54 soggetti di età compresa tra i 18 e i 40 anni. Abbiamo somministrato il questionario sia a persone che hanno avuto esperienza diretta con i disturbi alimentari, sia a chi non ne ha mai sofferto, e dai risultati possiamo evincere che il 19% ha sofferto o soffre tutt’ora di disturbi alimentari, 57% conosce persone vicine a sé che ne hanno sofferto o che ne soffrono e infine un 24% non ha mai avuto esperienza diretta né conosce qualcuno che ne soffre. </w:t>
      </w:r>
    </w:p>
    <w:p w:rsidR="00000000" w:rsidDel="00000000" w:rsidP="00000000" w:rsidRDefault="00000000" w:rsidRPr="00000000" w14:paraId="000001F3">
      <w:pPr>
        <w:ind w:left="425.19685039370074" w:firstLine="0"/>
        <w:rPr/>
      </w:pPr>
      <w:r w:rsidDel="00000000" w:rsidR="00000000" w:rsidRPr="00000000">
        <w:rPr>
          <w:rtl w:val="0"/>
        </w:rPr>
        <w:t xml:space="preserve">Dall’analisi bivariata possiamo notare che esistono relazioni significative che confermano la nostra ipotesi, ossia che l’utilizzo del cibo come premio o punizione influenza lo sviluppo dei disturbi alimentari. </w:t>
      </w:r>
    </w:p>
    <w:p w:rsidR="00000000" w:rsidDel="00000000" w:rsidP="00000000" w:rsidRDefault="00000000" w:rsidRPr="00000000" w14:paraId="000001F4">
      <w:pPr>
        <w:ind w:left="425.19685039370074" w:firstLine="0"/>
        <w:rPr/>
      </w:pPr>
      <w:r w:rsidDel="00000000" w:rsidR="00000000" w:rsidRPr="00000000">
        <w:rPr>
          <w:rtl w:val="0"/>
        </w:rPr>
        <w:t xml:space="preserve">In particolare gli incroci di una variabile indipendente con una variabile dipendente che hanno una relazione con significatività maggiore di 0,05 sono: </w:t>
      </w:r>
    </w:p>
    <w:p w:rsidR="00000000" w:rsidDel="00000000" w:rsidP="00000000" w:rsidRDefault="00000000" w:rsidRPr="00000000" w14:paraId="000001F5">
      <w:pPr>
        <w:numPr>
          <w:ilvl w:val="0"/>
          <w:numId w:val="9"/>
        </w:numPr>
        <w:ind w:left="720" w:hanging="360"/>
        <w:rPr>
          <w:u w:val="none"/>
        </w:rPr>
      </w:pPr>
      <w:r w:rsidDel="00000000" w:rsidR="00000000" w:rsidRPr="00000000">
        <w:rPr>
          <w:rtl w:val="0"/>
        </w:rPr>
        <w:t xml:space="preserve">“se mangi tutto ti faccio vedere i cartoni” assomiglia ad un’espressione che è stata usata con te? x Hai avuto esperienza diretta di un disturbo alimentare?</w:t>
      </w:r>
    </w:p>
    <w:p w:rsidR="00000000" w:rsidDel="00000000" w:rsidP="00000000" w:rsidRDefault="00000000" w:rsidRPr="00000000" w14:paraId="000001F6">
      <w:pPr>
        <w:numPr>
          <w:ilvl w:val="0"/>
          <w:numId w:val="9"/>
        </w:numPr>
        <w:ind w:left="720" w:hanging="360"/>
        <w:rPr>
          <w:u w:val="none"/>
        </w:rPr>
      </w:pPr>
      <w:r w:rsidDel="00000000" w:rsidR="00000000" w:rsidRPr="00000000">
        <w:rPr>
          <w:rtl w:val="0"/>
        </w:rPr>
        <w:t xml:space="preserve">“se mangi tutto ti faccio vedere i cartoni” assomiglia ad un’espressione che è stata usata con te? x Pensi che ci sia un collegamento tra i disturbi alimentari e l’utilizzo del cibo in maniera disfunzionale (premio, punizione, ricatto) da parte degli adulti di riferimento?</w:t>
      </w:r>
    </w:p>
    <w:p w:rsidR="00000000" w:rsidDel="00000000" w:rsidP="00000000" w:rsidRDefault="00000000" w:rsidRPr="00000000" w14:paraId="000001F7">
      <w:pPr>
        <w:numPr>
          <w:ilvl w:val="0"/>
          <w:numId w:val="9"/>
        </w:numPr>
        <w:ind w:left="720" w:hanging="360"/>
        <w:rPr>
          <w:u w:val="none"/>
        </w:rPr>
      </w:pPr>
      <w:r w:rsidDel="00000000" w:rsidR="00000000" w:rsidRPr="00000000">
        <w:rPr>
          <w:rtl w:val="0"/>
        </w:rPr>
        <w:t xml:space="preserve">In quale fascia d’età è stato utilizzato maggiormente il cibo come premio o punizione? x Hai avuto esperienza diretta di un disturbo alimentare </w:t>
      </w:r>
    </w:p>
    <w:p w:rsidR="00000000" w:rsidDel="00000000" w:rsidP="00000000" w:rsidRDefault="00000000" w:rsidRPr="00000000" w14:paraId="000001F8">
      <w:pPr>
        <w:ind w:left="425.19685039370074" w:firstLine="0"/>
        <w:rPr>
          <w:b w:val="1"/>
          <w:sz w:val="32"/>
          <w:szCs w:val="32"/>
          <w:u w:val="single"/>
        </w:rPr>
      </w:pPr>
      <w:r w:rsidDel="00000000" w:rsidR="00000000" w:rsidRPr="00000000">
        <w:rPr>
          <w:rtl w:val="0"/>
        </w:rPr>
      </w:r>
    </w:p>
    <w:p w:rsidR="00000000" w:rsidDel="00000000" w:rsidP="00000000" w:rsidRDefault="00000000" w:rsidRPr="00000000" w14:paraId="000001F9">
      <w:pPr>
        <w:ind w:left="425.19685039370074" w:firstLine="0"/>
        <w:rPr>
          <w:b w:val="1"/>
          <w:sz w:val="32"/>
          <w:szCs w:val="32"/>
          <w:u w:val="single"/>
        </w:rPr>
      </w:pPr>
      <w:r w:rsidDel="00000000" w:rsidR="00000000" w:rsidRPr="00000000">
        <w:rPr>
          <w:rtl w:val="0"/>
        </w:rPr>
      </w:r>
    </w:p>
    <w:p w:rsidR="00000000" w:rsidDel="00000000" w:rsidP="00000000" w:rsidRDefault="00000000" w:rsidRPr="00000000" w14:paraId="000001FA">
      <w:pPr>
        <w:ind w:left="425.19685039370074" w:firstLine="0"/>
        <w:rPr>
          <w:b w:val="1"/>
          <w:sz w:val="32"/>
          <w:szCs w:val="32"/>
          <w:u w:val="single"/>
        </w:rPr>
      </w:pPr>
      <w:r w:rsidDel="00000000" w:rsidR="00000000" w:rsidRPr="00000000">
        <w:rPr>
          <w:rtl w:val="0"/>
        </w:rPr>
      </w:r>
    </w:p>
    <w:p w:rsidR="00000000" w:rsidDel="00000000" w:rsidP="00000000" w:rsidRDefault="00000000" w:rsidRPr="00000000" w14:paraId="000001FB">
      <w:pPr>
        <w:ind w:left="0" w:firstLine="0"/>
        <w:rPr>
          <w:b w:val="1"/>
          <w:sz w:val="32"/>
          <w:szCs w:val="32"/>
          <w:u w:val="single"/>
        </w:rPr>
      </w:pPr>
      <w:r w:rsidDel="00000000" w:rsidR="00000000" w:rsidRPr="00000000">
        <w:rPr>
          <w:rtl w:val="0"/>
        </w:rPr>
      </w:r>
    </w:p>
    <w:p w:rsidR="00000000" w:rsidDel="00000000" w:rsidP="00000000" w:rsidRDefault="00000000" w:rsidRPr="00000000" w14:paraId="000001FC">
      <w:pPr>
        <w:ind w:left="0" w:firstLine="0"/>
        <w:rPr>
          <w:b w:val="1"/>
          <w:sz w:val="32"/>
          <w:szCs w:val="32"/>
          <w:u w:val="single"/>
        </w:rPr>
      </w:pPr>
      <w:r w:rsidDel="00000000" w:rsidR="00000000" w:rsidRPr="00000000">
        <w:rPr>
          <w:rtl w:val="0"/>
        </w:rPr>
      </w:r>
    </w:p>
    <w:p w:rsidR="00000000" w:rsidDel="00000000" w:rsidP="00000000" w:rsidRDefault="00000000" w:rsidRPr="00000000" w14:paraId="000001FD">
      <w:pPr>
        <w:ind w:left="0" w:firstLine="0"/>
        <w:rPr>
          <w:b w:val="1"/>
          <w:sz w:val="32"/>
          <w:szCs w:val="32"/>
          <w:u w:val="single"/>
        </w:rPr>
      </w:pPr>
      <w:r w:rsidDel="00000000" w:rsidR="00000000" w:rsidRPr="00000000">
        <w:rPr>
          <w:rtl w:val="0"/>
        </w:rPr>
      </w:r>
    </w:p>
    <w:p w:rsidR="00000000" w:rsidDel="00000000" w:rsidP="00000000" w:rsidRDefault="00000000" w:rsidRPr="00000000" w14:paraId="000001FE">
      <w:pPr>
        <w:ind w:left="0" w:firstLine="0"/>
        <w:rPr>
          <w:b w:val="1"/>
          <w:sz w:val="32"/>
          <w:szCs w:val="32"/>
          <w:u w:val="single"/>
        </w:rPr>
      </w:pPr>
      <w:r w:rsidDel="00000000" w:rsidR="00000000" w:rsidRPr="00000000">
        <w:rPr>
          <w:rtl w:val="0"/>
        </w:rPr>
      </w:r>
    </w:p>
    <w:p w:rsidR="00000000" w:rsidDel="00000000" w:rsidP="00000000" w:rsidRDefault="00000000" w:rsidRPr="00000000" w14:paraId="000001FF">
      <w:pPr>
        <w:ind w:left="0" w:firstLine="0"/>
        <w:rPr>
          <w:b w:val="1"/>
          <w:sz w:val="32"/>
          <w:szCs w:val="32"/>
          <w:u w:val="single"/>
        </w:rPr>
      </w:pPr>
      <w:r w:rsidDel="00000000" w:rsidR="00000000" w:rsidRPr="00000000">
        <w:rPr>
          <w:rtl w:val="0"/>
        </w:rPr>
      </w:r>
    </w:p>
    <w:p w:rsidR="00000000" w:rsidDel="00000000" w:rsidP="00000000" w:rsidRDefault="00000000" w:rsidRPr="00000000" w14:paraId="00000200">
      <w:pPr>
        <w:ind w:left="0" w:firstLine="0"/>
        <w:rPr>
          <w:b w:val="1"/>
          <w:sz w:val="32"/>
          <w:szCs w:val="32"/>
          <w:u w:val="single"/>
        </w:rPr>
      </w:pPr>
      <w:r w:rsidDel="00000000" w:rsidR="00000000" w:rsidRPr="00000000">
        <w:rPr>
          <w:rtl w:val="0"/>
        </w:rPr>
      </w:r>
    </w:p>
    <w:p w:rsidR="00000000" w:rsidDel="00000000" w:rsidP="00000000" w:rsidRDefault="00000000" w:rsidRPr="00000000" w14:paraId="00000201">
      <w:pPr>
        <w:numPr>
          <w:ilvl w:val="0"/>
          <w:numId w:val="1"/>
        </w:numPr>
        <w:ind w:left="425.19685039370074" w:hanging="360"/>
        <w:rPr>
          <w:b w:val="1"/>
          <w:sz w:val="32"/>
          <w:szCs w:val="32"/>
          <w:u w:val="none"/>
        </w:rPr>
      </w:pPr>
      <w:r w:rsidDel="00000000" w:rsidR="00000000" w:rsidRPr="00000000">
        <w:rPr>
          <w:b w:val="1"/>
          <w:sz w:val="32"/>
          <w:szCs w:val="32"/>
          <w:u w:val="single"/>
          <w:rtl w:val="0"/>
        </w:rPr>
        <w:t xml:space="preserve">Conclusione </w:t>
      </w:r>
    </w:p>
    <w:p w:rsidR="00000000" w:rsidDel="00000000" w:rsidP="00000000" w:rsidRDefault="00000000" w:rsidRPr="00000000" w14:paraId="00000202">
      <w:pPr>
        <w:rPr/>
      </w:pPr>
      <w:r w:rsidDel="00000000" w:rsidR="00000000" w:rsidRPr="00000000">
        <w:rPr>
          <w:rtl w:val="0"/>
        </w:rPr>
        <w:t xml:space="preserve">Nella nostra ricerca abbiamo voluto approfondire se esiste una relazione tra l’utilizzo del cibo come premio o punizione e i disturbi alimentari in quanto, a nostro avviso, è un tema molto importante ma poco conosciuto.</w:t>
      </w:r>
    </w:p>
    <w:p w:rsidR="00000000" w:rsidDel="00000000" w:rsidP="00000000" w:rsidRDefault="00000000" w:rsidRPr="00000000" w14:paraId="00000203">
      <w:pPr>
        <w:rPr/>
      </w:pPr>
      <w:r w:rsidDel="00000000" w:rsidR="00000000" w:rsidRPr="00000000">
        <w:rPr>
          <w:rtl w:val="0"/>
        </w:rPr>
        <w:t xml:space="preserve">Eravamo infatti curiose di capire se anche delle piccole azioni messe in atto quotidianamente da genitori, educatori/trici e più in generale persone che si occupano del bambino, potessero influenzare anche futuri comportamenti disfunzionali, come nel caso dei disturbi alimentari. Naturalmente sappiamo che questa non è l’unica causa per lo sviluppo di disturbi alimentari, ma dai risultati è emerso come ci sia una correlazione tra i due aspetti.</w:t>
      </w:r>
    </w:p>
    <w:p w:rsidR="00000000" w:rsidDel="00000000" w:rsidP="00000000" w:rsidRDefault="00000000" w:rsidRPr="00000000" w14:paraId="00000204">
      <w:pPr>
        <w:rPr/>
      </w:pPr>
      <w:r w:rsidDel="00000000" w:rsidR="00000000" w:rsidRPr="00000000">
        <w:rPr>
          <w:rtl w:val="0"/>
        </w:rPr>
        <w:t xml:space="preserve">Inoltre abbiamo voluto condurre questa ricerca soprattutto per capire se vi possa essere una forma di prevenzione riguardo l’insorgenza di questi disturbi e per avere una maggiore consapevolezza durante la nostra professione futura.</w:t>
      </w:r>
    </w:p>
    <w:p w:rsidR="00000000" w:rsidDel="00000000" w:rsidP="00000000" w:rsidRDefault="00000000" w:rsidRPr="00000000" w14:paraId="00000205">
      <w:pPr>
        <w:rPr/>
      </w:pPr>
      <w:r w:rsidDel="00000000" w:rsidR="00000000" w:rsidRPr="00000000">
        <w:rPr>
          <w:rtl w:val="0"/>
        </w:rPr>
        <w:t xml:space="preserve">Il lavoro di gruppo che abbiamo realizzato ci ha permesso di affrontare questa relazione in maniera più approfondita e specifica, in modo tale che ognuna desse il suo contributo per ottenere un risultato migliore. </w:t>
      </w:r>
    </w:p>
    <w:p w:rsidR="00000000" w:rsidDel="00000000" w:rsidP="00000000" w:rsidRDefault="00000000" w:rsidRPr="00000000" w14:paraId="00000206">
      <w:pPr>
        <w:rPr/>
      </w:pPr>
      <w:r w:rsidDel="00000000" w:rsidR="00000000" w:rsidRPr="00000000">
        <w:rPr>
          <w:rtl w:val="0"/>
        </w:rPr>
        <w:t xml:space="preserve">Riteniamo </w:t>
      </w:r>
      <w:r w:rsidDel="00000000" w:rsidR="00000000" w:rsidRPr="00000000">
        <w:rPr>
          <w:rtl w:val="0"/>
        </w:rPr>
        <w:t xml:space="preserve">che lavorando in gruppo a questa ricerca sia stato più semplice capire l’utilizzo di alcuni programmi quali JsStat e WMap. </w:t>
      </w:r>
    </w:p>
    <w:p w:rsidR="00000000" w:rsidDel="00000000" w:rsidP="00000000" w:rsidRDefault="00000000" w:rsidRPr="00000000" w14:paraId="00000207">
      <w:pPr>
        <w:rPr>
          <w:b w:val="1"/>
          <w:sz w:val="32"/>
          <w:szCs w:val="32"/>
          <w:u w:val="single"/>
        </w:rPr>
      </w:pPr>
      <w:r w:rsidDel="00000000" w:rsidR="00000000" w:rsidRPr="00000000">
        <w:rPr>
          <w:rtl w:val="0"/>
        </w:rPr>
        <w:t xml:space="preserve">Infine è stato molto utile poter condurre in prima persona una ricerca empirica per consolidare le informazioni apprese durante il corso.</w:t>
      </w:r>
      <w:r w:rsidDel="00000000" w:rsidR="00000000" w:rsidRPr="00000000">
        <w:rPr>
          <w:rtl w:val="0"/>
        </w:rPr>
      </w:r>
    </w:p>
    <w:p w:rsidR="00000000" w:rsidDel="00000000" w:rsidP="00000000" w:rsidRDefault="00000000" w:rsidRPr="00000000" w14:paraId="00000208">
      <w:pPr>
        <w:rPr>
          <w:b w:val="1"/>
          <w:sz w:val="32"/>
          <w:szCs w:val="32"/>
          <w:u w:val="single"/>
        </w:rPr>
      </w:pPr>
      <w:r w:rsidDel="00000000" w:rsidR="00000000" w:rsidRPr="00000000">
        <w:rPr>
          <w:rtl w:val="0"/>
        </w:rPr>
      </w:r>
    </w:p>
    <w:p w:rsidR="00000000" w:rsidDel="00000000" w:rsidP="00000000" w:rsidRDefault="00000000" w:rsidRPr="00000000" w14:paraId="00000209">
      <w:pPr>
        <w:rPr>
          <w:b w:val="1"/>
          <w:sz w:val="32"/>
          <w:szCs w:val="32"/>
          <w:u w:val="single"/>
        </w:rPr>
      </w:pPr>
      <w:r w:rsidDel="00000000" w:rsidR="00000000" w:rsidRPr="00000000">
        <w:rPr>
          <w:rtl w:val="0"/>
        </w:rPr>
      </w:r>
    </w:p>
    <w:p w:rsidR="00000000" w:rsidDel="00000000" w:rsidP="00000000" w:rsidRDefault="00000000" w:rsidRPr="00000000" w14:paraId="0000020A">
      <w:pPr>
        <w:numPr>
          <w:ilvl w:val="0"/>
          <w:numId w:val="1"/>
        </w:numPr>
        <w:ind w:left="425.19685039370074" w:hanging="360"/>
        <w:rPr>
          <w:b w:val="1"/>
          <w:sz w:val="32"/>
          <w:szCs w:val="32"/>
          <w:u w:val="none"/>
        </w:rPr>
      </w:pPr>
      <w:r w:rsidDel="00000000" w:rsidR="00000000" w:rsidRPr="00000000">
        <w:rPr>
          <w:b w:val="1"/>
          <w:sz w:val="32"/>
          <w:szCs w:val="32"/>
          <w:u w:val="single"/>
          <w:rtl w:val="0"/>
        </w:rPr>
        <w:t xml:space="preserve">Bibliografia e sitografia</w:t>
      </w:r>
    </w:p>
    <w:p w:rsidR="00000000" w:rsidDel="00000000" w:rsidP="00000000" w:rsidRDefault="00000000" w:rsidRPr="00000000" w14:paraId="0000020B">
      <w:pPr>
        <w:ind w:left="0" w:firstLine="0"/>
        <w:rPr/>
      </w:pPr>
      <w:r w:rsidDel="00000000" w:rsidR="00000000" w:rsidRPr="00000000">
        <w:rPr>
          <w:rtl w:val="0"/>
        </w:rPr>
      </w:r>
    </w:p>
    <w:p w:rsidR="00000000" w:rsidDel="00000000" w:rsidP="00000000" w:rsidRDefault="00000000" w:rsidRPr="00000000" w14:paraId="0000020C">
      <w:pPr>
        <w:ind w:left="0" w:firstLine="0"/>
        <w:rPr>
          <w:u w:val="single"/>
        </w:rPr>
      </w:pPr>
      <w:r w:rsidDel="00000000" w:rsidR="00000000" w:rsidRPr="00000000">
        <w:rPr>
          <w:u w:val="single"/>
          <w:rtl w:val="0"/>
        </w:rPr>
        <w:t xml:space="preserve">Bibliografia:</w:t>
      </w:r>
    </w:p>
    <w:p w:rsidR="00000000" w:rsidDel="00000000" w:rsidP="00000000" w:rsidRDefault="00000000" w:rsidRPr="00000000" w14:paraId="0000020D">
      <w:pPr>
        <w:numPr>
          <w:ilvl w:val="0"/>
          <w:numId w:val="13"/>
        </w:numPr>
        <w:ind w:left="720" w:hanging="360"/>
        <w:rPr>
          <w:u w:val="none"/>
        </w:rPr>
      </w:pPr>
      <w:r w:rsidDel="00000000" w:rsidR="00000000" w:rsidRPr="00000000">
        <w:rPr>
          <w:rtl w:val="0"/>
        </w:rPr>
        <w:t xml:space="preserve">tesi di Laurea “Educazione e cibo in dialogo. Luoghi, significati, incontri” di Khadija Sadik, pp. 14-17</w:t>
      </w:r>
    </w:p>
    <w:p w:rsidR="00000000" w:rsidDel="00000000" w:rsidP="00000000" w:rsidRDefault="00000000" w:rsidRPr="00000000" w14:paraId="0000020E">
      <w:pPr>
        <w:ind w:left="0" w:firstLine="0"/>
        <w:rPr/>
      </w:pPr>
      <w:r w:rsidDel="00000000" w:rsidR="00000000" w:rsidRPr="00000000">
        <w:rPr>
          <w:rtl w:val="0"/>
        </w:rPr>
      </w:r>
    </w:p>
    <w:p w:rsidR="00000000" w:rsidDel="00000000" w:rsidP="00000000" w:rsidRDefault="00000000" w:rsidRPr="00000000" w14:paraId="0000020F">
      <w:pPr>
        <w:ind w:left="0" w:firstLine="0"/>
        <w:rPr>
          <w:u w:val="single"/>
        </w:rPr>
      </w:pPr>
      <w:r w:rsidDel="00000000" w:rsidR="00000000" w:rsidRPr="00000000">
        <w:rPr>
          <w:u w:val="single"/>
          <w:rtl w:val="0"/>
        </w:rPr>
        <w:t xml:space="preserve">Sitografia:</w:t>
      </w:r>
    </w:p>
    <w:p w:rsidR="00000000" w:rsidDel="00000000" w:rsidP="00000000" w:rsidRDefault="00000000" w:rsidRPr="00000000" w14:paraId="00000210">
      <w:pPr>
        <w:numPr>
          <w:ilvl w:val="0"/>
          <w:numId w:val="10"/>
        </w:numPr>
        <w:ind w:left="720" w:hanging="360"/>
        <w:rPr>
          <w:u w:val="none"/>
        </w:rPr>
      </w:pPr>
      <w:hyperlink r:id="rId33">
        <w:r w:rsidDel="00000000" w:rsidR="00000000" w:rsidRPr="00000000">
          <w:rPr>
            <w:color w:val="1155cc"/>
            <w:u w:val="single"/>
            <w:rtl w:val="0"/>
          </w:rPr>
          <w:t xml:space="preserve">https://www.treccani.it/enciclopedia/disturbi-del-comportamento-alimentare_(Dizionario-di-Medicina)/</w:t>
        </w:r>
      </w:hyperlink>
      <w:r w:rsidDel="00000000" w:rsidR="00000000" w:rsidRPr="00000000">
        <w:rPr>
          <w:b w:val="1"/>
          <w:sz w:val="38"/>
          <w:szCs w:val="38"/>
          <w:u w:val="single"/>
          <w:rtl w:val="0"/>
        </w:rPr>
        <w:t xml:space="preserve"> </w:t>
      </w:r>
    </w:p>
    <w:p w:rsidR="00000000" w:rsidDel="00000000" w:rsidP="00000000" w:rsidRDefault="00000000" w:rsidRPr="00000000" w14:paraId="00000211">
      <w:pPr>
        <w:numPr>
          <w:ilvl w:val="0"/>
          <w:numId w:val="10"/>
        </w:numPr>
        <w:ind w:left="720" w:hanging="360"/>
        <w:rPr>
          <w:u w:val="none"/>
        </w:rPr>
      </w:pPr>
      <w:hyperlink r:id="rId34">
        <w:r w:rsidDel="00000000" w:rsidR="00000000" w:rsidRPr="00000000">
          <w:rPr>
            <w:color w:val="1155cc"/>
            <w:u w:val="single"/>
            <w:rtl w:val="0"/>
          </w:rPr>
          <w:t xml:space="preserve">https://www.epicentro.iss.it/anoressia/</w:t>
        </w:r>
      </w:hyperlink>
      <w:r w:rsidDel="00000000" w:rsidR="00000000" w:rsidRPr="00000000">
        <w:rPr>
          <w:rtl w:val="0"/>
        </w:rPr>
      </w:r>
    </w:p>
    <w:sectPr>
      <w:footerReference r:id="rId35" w:type="default"/>
      <w:footerReference r:id="rId36" w:type="first"/>
      <w:pgSz w:h="16834" w:w="11909" w:orient="portrait"/>
      <w:pgMar w:bottom="1440" w:top="1440" w:left="1275.5905511811025"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12">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13">
    <w:pPr>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425.19685039370074"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8"/>
        <w:szCs w:val="28"/>
        <w:lang w:val="it"/>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2.png"/><Relationship Id="rId22" Type="http://schemas.openxmlformats.org/officeDocument/2006/relationships/image" Target="media/image13.png"/><Relationship Id="rId21" Type="http://schemas.openxmlformats.org/officeDocument/2006/relationships/image" Target="media/image14.png"/><Relationship Id="rId24" Type="http://schemas.openxmlformats.org/officeDocument/2006/relationships/image" Target="media/image25.png"/><Relationship Id="rId23" Type="http://schemas.openxmlformats.org/officeDocument/2006/relationships/image" Target="media/image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0.png"/><Relationship Id="rId26" Type="http://schemas.openxmlformats.org/officeDocument/2006/relationships/image" Target="media/image18.png"/><Relationship Id="rId25" Type="http://schemas.openxmlformats.org/officeDocument/2006/relationships/image" Target="media/image24.png"/><Relationship Id="rId28" Type="http://schemas.openxmlformats.org/officeDocument/2006/relationships/image" Target="media/image27.png"/><Relationship Id="rId27" Type="http://schemas.openxmlformats.org/officeDocument/2006/relationships/image" Target="media/image10.png"/><Relationship Id="rId5" Type="http://schemas.openxmlformats.org/officeDocument/2006/relationships/styles" Target="styles.xml"/><Relationship Id="rId6" Type="http://schemas.openxmlformats.org/officeDocument/2006/relationships/image" Target="media/image12.png"/><Relationship Id="rId29" Type="http://schemas.openxmlformats.org/officeDocument/2006/relationships/image" Target="media/image22.png"/><Relationship Id="rId7" Type="http://schemas.openxmlformats.org/officeDocument/2006/relationships/image" Target="media/image1.png"/><Relationship Id="rId8" Type="http://schemas.openxmlformats.org/officeDocument/2006/relationships/image" Target="media/image4.jpg"/><Relationship Id="rId31" Type="http://schemas.openxmlformats.org/officeDocument/2006/relationships/image" Target="media/image7.png"/><Relationship Id="rId30" Type="http://schemas.openxmlformats.org/officeDocument/2006/relationships/image" Target="media/image5.png"/><Relationship Id="rId11" Type="http://schemas.openxmlformats.org/officeDocument/2006/relationships/image" Target="media/image6.png"/><Relationship Id="rId33" Type="http://schemas.openxmlformats.org/officeDocument/2006/relationships/hyperlink" Target="https://www.treccani.it/enciclopedia/disturbi-del-comportamento-alimentare_(Dizionario-di-Medicina)/" TargetMode="External"/><Relationship Id="rId10" Type="http://schemas.openxmlformats.org/officeDocument/2006/relationships/image" Target="media/image19.png"/><Relationship Id="rId32" Type="http://schemas.openxmlformats.org/officeDocument/2006/relationships/image" Target="media/image21.png"/><Relationship Id="rId13" Type="http://schemas.openxmlformats.org/officeDocument/2006/relationships/image" Target="media/image11.png"/><Relationship Id="rId35" Type="http://schemas.openxmlformats.org/officeDocument/2006/relationships/footer" Target="footer1.xml"/><Relationship Id="rId12" Type="http://schemas.openxmlformats.org/officeDocument/2006/relationships/image" Target="media/image8.png"/><Relationship Id="rId34" Type="http://schemas.openxmlformats.org/officeDocument/2006/relationships/hyperlink" Target="https://www.epicentro.iss.it/anoressia/" TargetMode="External"/><Relationship Id="rId15" Type="http://schemas.openxmlformats.org/officeDocument/2006/relationships/image" Target="media/image26.png"/><Relationship Id="rId14" Type="http://schemas.openxmlformats.org/officeDocument/2006/relationships/image" Target="media/image15.png"/><Relationship Id="rId36" Type="http://schemas.openxmlformats.org/officeDocument/2006/relationships/footer" Target="footer2.xml"/><Relationship Id="rId17" Type="http://schemas.openxmlformats.org/officeDocument/2006/relationships/image" Target="media/image16.png"/><Relationship Id="rId16" Type="http://schemas.openxmlformats.org/officeDocument/2006/relationships/image" Target="media/image23.png"/><Relationship Id="rId19" Type="http://schemas.openxmlformats.org/officeDocument/2006/relationships/image" Target="media/image17.png"/><Relationship Id="rId18"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